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ED" w:rsidRPr="00FD6C15" w:rsidRDefault="00C35BED" w:rsidP="00272245"/>
    <w:p w:rsidR="00C01E0B" w:rsidRPr="00FD6C15" w:rsidRDefault="00C01E0B" w:rsidP="00272245"/>
    <w:p w:rsidR="00C01E0B" w:rsidRPr="00FD6C15" w:rsidRDefault="00C01E0B" w:rsidP="00272245"/>
    <w:p w:rsidR="00272245" w:rsidRPr="00FD6C15" w:rsidRDefault="00272245" w:rsidP="00272245"/>
    <w:p w:rsidR="00272245" w:rsidRPr="00FD6C15" w:rsidRDefault="00272245" w:rsidP="00272245"/>
    <w:p w:rsidR="00272245" w:rsidRPr="00FD6C15" w:rsidRDefault="00272245" w:rsidP="00272245"/>
    <w:p w:rsidR="00272245" w:rsidRPr="00FD6C15" w:rsidRDefault="00272245" w:rsidP="00272245"/>
    <w:p w:rsidR="0061270B" w:rsidRPr="00A12851" w:rsidRDefault="0061270B" w:rsidP="005A1439">
      <w:pPr>
        <w:ind w:left="2108" w:hangingChars="300" w:hanging="2108"/>
        <w:jc w:val="center"/>
        <w:rPr>
          <w:sz w:val="72"/>
          <w:szCs w:val="72"/>
          <w:lang w:eastAsia="zh-CN"/>
        </w:rPr>
      </w:pPr>
      <w:r w:rsidRPr="00A12851">
        <w:rPr>
          <w:rFonts w:hint="eastAsia"/>
          <w:sz w:val="72"/>
          <w:szCs w:val="72"/>
          <w:lang w:eastAsia="zh-CN"/>
        </w:rPr>
        <w:t>定　款</w:t>
      </w:r>
    </w:p>
    <w:p w:rsidR="0061270B" w:rsidRPr="00A12851" w:rsidRDefault="0061270B" w:rsidP="0061270B"/>
    <w:p w:rsidR="0061270B" w:rsidRPr="00A12851" w:rsidRDefault="0061270B" w:rsidP="0061270B"/>
    <w:p w:rsidR="0061270B" w:rsidRPr="00A12851" w:rsidRDefault="0061270B" w:rsidP="0061270B"/>
    <w:p w:rsidR="0061270B" w:rsidRPr="00A12851" w:rsidRDefault="0061270B" w:rsidP="0061270B"/>
    <w:p w:rsidR="0061270B" w:rsidRPr="00A12851" w:rsidRDefault="0061270B" w:rsidP="0061270B"/>
    <w:p w:rsidR="0061270B" w:rsidRPr="00A12851" w:rsidRDefault="0061270B" w:rsidP="0061270B"/>
    <w:p w:rsidR="0061270B" w:rsidRPr="00A12851" w:rsidRDefault="0061270B" w:rsidP="0061270B"/>
    <w:p w:rsidR="005A1439" w:rsidRPr="00A12851" w:rsidRDefault="005A1439" w:rsidP="0061270B"/>
    <w:p w:rsidR="005A1439" w:rsidRPr="00A12851" w:rsidRDefault="005A1439" w:rsidP="0061270B"/>
    <w:p w:rsidR="005A1439" w:rsidRPr="00A12851" w:rsidRDefault="005A1439" w:rsidP="0061270B"/>
    <w:p w:rsidR="005A1439" w:rsidRPr="00A12851" w:rsidRDefault="005A1439" w:rsidP="0061270B"/>
    <w:p w:rsidR="005A1439" w:rsidRPr="00A12851" w:rsidRDefault="005A1439" w:rsidP="0061270B"/>
    <w:p w:rsidR="005A1439" w:rsidRPr="00A12851" w:rsidRDefault="005A1439" w:rsidP="0061270B"/>
    <w:p w:rsidR="005A1439" w:rsidRPr="00A12851" w:rsidRDefault="005A1439" w:rsidP="0061270B"/>
    <w:p w:rsidR="005A1439" w:rsidRPr="00A12851" w:rsidRDefault="005A1439" w:rsidP="0061270B"/>
    <w:p w:rsidR="005A1439" w:rsidRPr="00A12851" w:rsidRDefault="005A1439" w:rsidP="0061270B"/>
    <w:p w:rsidR="005A1439" w:rsidRPr="00A12851" w:rsidRDefault="005A1439" w:rsidP="0061270B"/>
    <w:p w:rsidR="005A1439" w:rsidRPr="00A12851" w:rsidRDefault="005A1439" w:rsidP="0061270B"/>
    <w:p w:rsidR="005A1439" w:rsidRPr="00A12851" w:rsidRDefault="005A1439" w:rsidP="0061270B"/>
    <w:p w:rsidR="005A1439" w:rsidRPr="00A12851" w:rsidRDefault="005A1439" w:rsidP="0061270B"/>
    <w:p w:rsidR="005A1439" w:rsidRPr="00A12851" w:rsidRDefault="005A1439" w:rsidP="0061270B"/>
    <w:p w:rsidR="0061270B" w:rsidRPr="00A12851" w:rsidRDefault="0061270B" w:rsidP="0061270B"/>
    <w:p w:rsidR="005A1439" w:rsidRPr="00A12851" w:rsidRDefault="005A1439" w:rsidP="0061270B"/>
    <w:p w:rsidR="0061270B" w:rsidRPr="00A12851" w:rsidRDefault="0061270B" w:rsidP="0061270B"/>
    <w:p w:rsidR="0061270B" w:rsidRPr="00A12851" w:rsidRDefault="0061270B" w:rsidP="005A1439">
      <w:pPr>
        <w:ind w:left="788" w:hangingChars="300" w:hanging="788"/>
        <w:jc w:val="center"/>
        <w:rPr>
          <w:sz w:val="28"/>
          <w:szCs w:val="28"/>
        </w:rPr>
      </w:pPr>
      <w:r w:rsidRPr="00A12851">
        <w:rPr>
          <w:rFonts w:hint="eastAsia"/>
          <w:sz w:val="28"/>
          <w:szCs w:val="28"/>
          <w:lang w:eastAsia="zh-CN"/>
        </w:rPr>
        <w:t xml:space="preserve">社会福祉法人　</w:t>
      </w:r>
      <w:r w:rsidRPr="00A12851">
        <w:rPr>
          <w:rFonts w:hint="eastAsia"/>
          <w:sz w:val="28"/>
          <w:szCs w:val="28"/>
        </w:rPr>
        <w:t>千葉シニア</w:t>
      </w:r>
    </w:p>
    <w:p w:rsidR="0061270B" w:rsidRPr="003C04C8" w:rsidRDefault="0061270B" w:rsidP="0061270B"/>
    <w:p w:rsidR="005A1439" w:rsidRPr="00A12851" w:rsidRDefault="005A1439" w:rsidP="0061270B"/>
    <w:p w:rsidR="005A1439" w:rsidRPr="00A12851" w:rsidRDefault="005A1439" w:rsidP="0061270B"/>
    <w:p w:rsidR="0061270B" w:rsidRPr="00A12851" w:rsidRDefault="0061270B" w:rsidP="0061270B">
      <w:pPr>
        <w:jc w:val="center"/>
      </w:pPr>
      <w:r w:rsidRPr="00A12851">
        <w:rPr>
          <w:rFonts w:hint="eastAsia"/>
        </w:rPr>
        <w:t>平成２２年１１月２５日　成立</w:t>
      </w:r>
    </w:p>
    <w:p w:rsidR="0061270B" w:rsidRPr="00A12851" w:rsidRDefault="0061270B" w:rsidP="005A1439">
      <w:pPr>
        <w:ind w:left="578" w:hangingChars="300" w:hanging="578"/>
        <w:jc w:val="center"/>
      </w:pPr>
    </w:p>
    <w:p w:rsidR="0061270B" w:rsidRPr="00A12851" w:rsidRDefault="0061270B" w:rsidP="0061270B">
      <w:pPr>
        <w:jc w:val="center"/>
        <w:rPr>
          <w:lang w:eastAsia="zh-TW"/>
        </w:rPr>
      </w:pPr>
      <w:r w:rsidRPr="00A12851">
        <w:rPr>
          <w:rFonts w:hint="eastAsia"/>
          <w:lang w:eastAsia="zh-TW"/>
        </w:rPr>
        <w:t>平成</w:t>
      </w:r>
      <w:r w:rsidRPr="00A12851">
        <w:rPr>
          <w:rFonts w:hint="eastAsia"/>
        </w:rPr>
        <w:t>２２</w:t>
      </w:r>
      <w:r w:rsidRPr="00A12851">
        <w:rPr>
          <w:rFonts w:hint="eastAsia"/>
          <w:lang w:eastAsia="zh-TW"/>
        </w:rPr>
        <w:t>年</w:t>
      </w:r>
      <w:r w:rsidRPr="00A12851">
        <w:rPr>
          <w:rFonts w:hint="eastAsia"/>
        </w:rPr>
        <w:t>１１</w:t>
      </w:r>
      <w:r w:rsidRPr="00A12851">
        <w:rPr>
          <w:rFonts w:hint="eastAsia"/>
          <w:lang w:eastAsia="zh-TW"/>
        </w:rPr>
        <w:t>月</w:t>
      </w:r>
      <w:r w:rsidRPr="00A12851">
        <w:rPr>
          <w:rFonts w:hint="eastAsia"/>
        </w:rPr>
        <w:t>２４</w:t>
      </w:r>
      <w:r w:rsidRPr="00A12851">
        <w:rPr>
          <w:rFonts w:hint="eastAsia"/>
          <w:lang w:eastAsia="zh-TW"/>
        </w:rPr>
        <w:t>日</w:t>
      </w:r>
      <w:r w:rsidRPr="00A12851">
        <w:rPr>
          <w:rFonts w:hint="eastAsia"/>
        </w:rPr>
        <w:t xml:space="preserve">　</w:t>
      </w:r>
      <w:r w:rsidRPr="00A12851">
        <w:rPr>
          <w:rFonts w:hint="eastAsia"/>
          <w:lang w:eastAsia="zh-TW"/>
        </w:rPr>
        <w:t>認可</w:t>
      </w:r>
    </w:p>
    <w:p w:rsidR="0061270B" w:rsidRPr="00A12851" w:rsidRDefault="0061270B" w:rsidP="0061270B">
      <w:pPr>
        <w:jc w:val="center"/>
        <w:rPr>
          <w:rFonts w:hAnsi="ＭＳ 明朝"/>
          <w:b/>
        </w:rPr>
      </w:pPr>
    </w:p>
    <w:p w:rsidR="00272245" w:rsidRPr="00A12851" w:rsidRDefault="00272245">
      <w:pPr>
        <w:widowControl/>
        <w:jc w:val="left"/>
        <w:rPr>
          <w:rFonts w:hAnsi="ＭＳ 明朝"/>
          <w:b/>
        </w:rPr>
      </w:pPr>
      <w:r w:rsidRPr="00A12851">
        <w:rPr>
          <w:rFonts w:hAnsi="ＭＳ 明朝"/>
          <w:b/>
        </w:rPr>
        <w:br w:type="page"/>
      </w:r>
    </w:p>
    <w:p w:rsidR="0061270B" w:rsidRPr="00A12851" w:rsidRDefault="0061270B" w:rsidP="0061270B">
      <w:pPr>
        <w:jc w:val="center"/>
        <w:rPr>
          <w:rFonts w:hAnsi="ＭＳ 明朝"/>
          <w:b/>
          <w:sz w:val="28"/>
          <w:szCs w:val="28"/>
        </w:rPr>
      </w:pPr>
      <w:r w:rsidRPr="00A12851">
        <w:rPr>
          <w:rFonts w:hAnsi="ＭＳ 明朝" w:hint="eastAsia"/>
          <w:b/>
          <w:sz w:val="28"/>
          <w:szCs w:val="28"/>
        </w:rPr>
        <w:lastRenderedPageBreak/>
        <w:t>社会福祉法人　千葉シニア　定款</w:t>
      </w:r>
    </w:p>
    <w:p w:rsidR="00E56BB1" w:rsidRPr="00A12851" w:rsidRDefault="00E56BB1"/>
    <w:p w:rsidR="0051580C" w:rsidRPr="00A12851" w:rsidRDefault="0051580C"/>
    <w:p w:rsidR="00D36A63" w:rsidRPr="00A12851" w:rsidRDefault="00D36A63" w:rsidP="0061270B">
      <w:pPr>
        <w:adjustRightInd w:val="0"/>
        <w:jc w:val="center"/>
        <w:rPr>
          <w:rFonts w:asciiTheme="minorEastAsia" w:eastAsiaTheme="minorEastAsia" w:hAnsiTheme="minorEastAsia"/>
          <w:b/>
          <w:szCs w:val="21"/>
        </w:rPr>
      </w:pPr>
      <w:r w:rsidRPr="00A12851">
        <w:rPr>
          <w:rFonts w:asciiTheme="minorEastAsia" w:eastAsiaTheme="minorEastAsia" w:hAnsiTheme="minorEastAsia"/>
          <w:b/>
          <w:szCs w:val="21"/>
        </w:rPr>
        <w:t>第</w:t>
      </w:r>
      <w:r w:rsidRPr="00A12851">
        <w:rPr>
          <w:rFonts w:asciiTheme="minorEastAsia" w:eastAsiaTheme="minorEastAsia" w:hAnsiTheme="minorEastAsia" w:hint="eastAsia"/>
          <w:b/>
          <w:szCs w:val="21"/>
        </w:rPr>
        <w:t>１</w:t>
      </w:r>
      <w:r w:rsidRPr="00A12851">
        <w:rPr>
          <w:rFonts w:asciiTheme="minorEastAsia" w:eastAsiaTheme="minorEastAsia" w:hAnsiTheme="minorEastAsia"/>
          <w:b/>
          <w:szCs w:val="21"/>
        </w:rPr>
        <w:t>章</w:t>
      </w:r>
      <w:r w:rsidRPr="00A12851">
        <w:rPr>
          <w:rFonts w:asciiTheme="minorEastAsia" w:eastAsiaTheme="minorEastAsia" w:hAnsiTheme="minorEastAsia" w:hint="eastAsia"/>
          <w:b/>
          <w:szCs w:val="21"/>
        </w:rPr>
        <w:t xml:space="preserve">　</w:t>
      </w:r>
      <w:r w:rsidRPr="00A12851">
        <w:rPr>
          <w:rFonts w:asciiTheme="minorEastAsia" w:eastAsiaTheme="minorEastAsia" w:hAnsiTheme="minorEastAsia"/>
          <w:b/>
          <w:szCs w:val="21"/>
        </w:rPr>
        <w:t>総</w:t>
      </w:r>
      <w:r w:rsidRPr="00A12851">
        <w:rPr>
          <w:rFonts w:asciiTheme="minorEastAsia" w:eastAsiaTheme="minorEastAsia" w:hAnsiTheme="minorEastAsia" w:hint="eastAsia"/>
          <w:b/>
          <w:szCs w:val="21"/>
        </w:rPr>
        <w:t xml:space="preserve">　</w:t>
      </w:r>
      <w:r w:rsidRPr="00A12851">
        <w:rPr>
          <w:rFonts w:asciiTheme="minorEastAsia" w:eastAsiaTheme="minorEastAsia" w:hAnsiTheme="minorEastAsia"/>
          <w:b/>
          <w:szCs w:val="21"/>
        </w:rPr>
        <w:t>則</w:t>
      </w:r>
    </w:p>
    <w:p w:rsidR="004510C1" w:rsidRPr="00A12851" w:rsidRDefault="004510C1" w:rsidP="004510C1">
      <w:pPr>
        <w:rPr>
          <w:rFonts w:hAnsi="ＭＳ 明朝"/>
        </w:rPr>
      </w:pPr>
    </w:p>
    <w:p w:rsidR="004510C1" w:rsidRPr="00A12851" w:rsidRDefault="006D5D83" w:rsidP="004510C1">
      <w:pPr>
        <w:rPr>
          <w:rFonts w:hAnsi="ＭＳ 明朝"/>
        </w:rPr>
      </w:pPr>
      <w:r w:rsidRPr="00A12851">
        <w:rPr>
          <w:rFonts w:hAnsi="ＭＳ 明朝" w:hint="eastAsia"/>
        </w:rPr>
        <w:t>（</w:t>
      </w:r>
      <w:r w:rsidR="004510C1" w:rsidRPr="00A12851">
        <w:rPr>
          <w:rFonts w:hAnsi="ＭＳ 明朝" w:hint="eastAsia"/>
        </w:rPr>
        <w:t>目　的</w:t>
      </w:r>
      <w:r w:rsidRPr="00A12851">
        <w:rPr>
          <w:rFonts w:hAnsi="ＭＳ 明朝" w:hint="eastAsia"/>
        </w:rPr>
        <w:t>）</w:t>
      </w:r>
    </w:p>
    <w:p w:rsidR="008D62CE" w:rsidRPr="00A12851" w:rsidRDefault="00272245" w:rsidP="005A1439">
      <w:pPr>
        <w:ind w:left="193" w:hangingChars="100" w:hanging="193"/>
      </w:pPr>
      <w:r w:rsidRPr="00A12851">
        <w:rPr>
          <w:rFonts w:hAnsi="ＭＳ 明朝" w:hint="eastAsia"/>
        </w:rPr>
        <w:t xml:space="preserve">第１条　</w:t>
      </w:r>
      <w:r w:rsidR="008D62CE" w:rsidRPr="00A12851">
        <w:t>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4510C1" w:rsidRPr="00A12851" w:rsidRDefault="0083516E" w:rsidP="005A1439">
      <w:pPr>
        <w:ind w:leftChars="100" w:left="193"/>
        <w:rPr>
          <w:rFonts w:hAnsi="ＭＳ 明朝"/>
        </w:rPr>
      </w:pPr>
      <w:r w:rsidRPr="00A12851">
        <w:rPr>
          <w:rFonts w:hAnsi="ＭＳ 明朝" w:hint="eastAsia"/>
        </w:rPr>
        <w:t>（１）</w:t>
      </w:r>
      <w:r w:rsidR="004510C1" w:rsidRPr="00A12851">
        <w:rPr>
          <w:rFonts w:hAnsi="ＭＳ 明朝" w:hint="eastAsia"/>
        </w:rPr>
        <w:t>第一種社会福祉事業</w:t>
      </w:r>
    </w:p>
    <w:p w:rsidR="004510C1" w:rsidRPr="00A12851" w:rsidRDefault="00B37156" w:rsidP="005A1439">
      <w:pPr>
        <w:ind w:leftChars="402" w:left="775"/>
        <w:rPr>
          <w:rFonts w:hAnsi="ＭＳ 明朝"/>
        </w:rPr>
      </w:pPr>
      <w:r w:rsidRPr="00A12851">
        <w:rPr>
          <w:rFonts w:hAnsi="ＭＳ 明朝" w:hint="eastAsia"/>
        </w:rPr>
        <w:t>特別</w:t>
      </w:r>
      <w:r w:rsidR="004510C1" w:rsidRPr="00A12851">
        <w:rPr>
          <w:rFonts w:hAnsi="ＭＳ 明朝" w:hint="eastAsia"/>
        </w:rPr>
        <w:t>養護老人ホームの経営</w:t>
      </w:r>
    </w:p>
    <w:p w:rsidR="004510C1" w:rsidRPr="00A12851" w:rsidRDefault="0083516E" w:rsidP="005A1439">
      <w:pPr>
        <w:ind w:leftChars="100" w:left="193"/>
        <w:rPr>
          <w:rFonts w:hAnsi="ＭＳ 明朝"/>
        </w:rPr>
      </w:pPr>
      <w:r w:rsidRPr="00A12851">
        <w:rPr>
          <w:rFonts w:hAnsi="ＭＳ 明朝" w:hint="eastAsia"/>
        </w:rPr>
        <w:t>（２）</w:t>
      </w:r>
      <w:r w:rsidR="004510C1" w:rsidRPr="00A12851">
        <w:rPr>
          <w:rFonts w:hAnsi="ＭＳ 明朝" w:hint="eastAsia"/>
        </w:rPr>
        <w:t>第二種社会福祉事業</w:t>
      </w:r>
    </w:p>
    <w:p w:rsidR="004510C1" w:rsidRPr="00A12851" w:rsidRDefault="0083516E" w:rsidP="005A1439">
      <w:pPr>
        <w:ind w:leftChars="301" w:left="580"/>
        <w:rPr>
          <w:rFonts w:hAnsi="ＭＳ 明朝"/>
        </w:rPr>
      </w:pPr>
      <w:r w:rsidRPr="00A12851">
        <w:rPr>
          <w:rFonts w:hAnsi="ＭＳ 明朝" w:hint="eastAsia"/>
        </w:rPr>
        <w:t>（イ）</w:t>
      </w:r>
      <w:r w:rsidR="004510C1" w:rsidRPr="00A12851">
        <w:rPr>
          <w:rFonts w:hAnsi="ＭＳ 明朝" w:hint="eastAsia"/>
        </w:rPr>
        <w:t>老人短期入所事業の経営</w:t>
      </w:r>
    </w:p>
    <w:p w:rsidR="003A6902" w:rsidRPr="00A12851" w:rsidRDefault="0083516E" w:rsidP="005A1439">
      <w:pPr>
        <w:ind w:leftChars="301" w:left="580"/>
        <w:rPr>
          <w:rFonts w:hAnsi="ＭＳ 明朝"/>
        </w:rPr>
      </w:pPr>
      <w:r w:rsidRPr="00A12851">
        <w:rPr>
          <w:rFonts w:hAnsi="ＭＳ 明朝" w:hint="eastAsia"/>
        </w:rPr>
        <w:t>（ロ）</w:t>
      </w:r>
      <w:r w:rsidR="003A6902" w:rsidRPr="00A12851">
        <w:rPr>
          <w:rFonts w:hAnsi="ＭＳ 明朝" w:hint="eastAsia"/>
        </w:rPr>
        <w:t>保育所の経営</w:t>
      </w:r>
    </w:p>
    <w:p w:rsidR="003A6902" w:rsidRPr="00A12851" w:rsidRDefault="0083516E" w:rsidP="005A1439">
      <w:pPr>
        <w:ind w:leftChars="301" w:left="580"/>
        <w:rPr>
          <w:rFonts w:hAnsi="ＭＳ 明朝"/>
        </w:rPr>
      </w:pPr>
      <w:r w:rsidRPr="00A12851">
        <w:rPr>
          <w:rFonts w:hAnsi="ＭＳ 明朝" w:hint="eastAsia"/>
        </w:rPr>
        <w:t>（ハ）</w:t>
      </w:r>
      <w:r w:rsidR="003A6902" w:rsidRPr="00A12851">
        <w:rPr>
          <w:rFonts w:hAnsi="ＭＳ 明朝" w:hint="eastAsia"/>
        </w:rPr>
        <w:t>地域子育て支援拠点事業の経営</w:t>
      </w:r>
    </w:p>
    <w:p w:rsidR="003A6902" w:rsidRDefault="0083516E" w:rsidP="005A1439">
      <w:pPr>
        <w:ind w:leftChars="301" w:left="580"/>
        <w:rPr>
          <w:rFonts w:hAnsi="ＭＳ 明朝"/>
        </w:rPr>
      </w:pPr>
      <w:r w:rsidRPr="00A12851">
        <w:rPr>
          <w:rFonts w:hAnsi="ＭＳ 明朝" w:hint="eastAsia"/>
        </w:rPr>
        <w:t>（ニ）</w:t>
      </w:r>
      <w:r w:rsidR="003A6902" w:rsidRPr="00A12851">
        <w:rPr>
          <w:rFonts w:hAnsi="ＭＳ 明朝" w:hint="eastAsia"/>
        </w:rPr>
        <w:t>小規模保育事業の経営</w:t>
      </w:r>
    </w:p>
    <w:p w:rsidR="0028546E" w:rsidRDefault="0028546E" w:rsidP="005A1439">
      <w:pPr>
        <w:ind w:leftChars="301" w:left="580"/>
        <w:rPr>
          <w:rFonts w:hAnsi="ＭＳ 明朝"/>
          <w:b/>
          <w:color w:val="FF0000"/>
        </w:rPr>
      </w:pPr>
      <w:r w:rsidRPr="0028546E">
        <w:rPr>
          <w:rFonts w:hAnsi="ＭＳ 明朝" w:hint="eastAsia"/>
          <w:b/>
          <w:color w:val="FF0000"/>
        </w:rPr>
        <w:t>（ホ）老人デイサービスセンターの経営</w:t>
      </w:r>
    </w:p>
    <w:p w:rsidR="0028546E" w:rsidRPr="0028546E" w:rsidRDefault="0028546E" w:rsidP="005A1439">
      <w:pPr>
        <w:ind w:leftChars="301" w:left="580"/>
        <w:rPr>
          <w:rFonts w:hAnsi="ＭＳ 明朝"/>
          <w:b/>
        </w:rPr>
      </w:pPr>
      <w:r>
        <w:rPr>
          <w:rFonts w:hAnsi="ＭＳ 明朝" w:hint="eastAsia"/>
          <w:b/>
          <w:color w:val="FF0000"/>
        </w:rPr>
        <w:t>（</w:t>
      </w:r>
      <w:r w:rsidR="00061CBB">
        <w:rPr>
          <w:rFonts w:hAnsi="ＭＳ 明朝" w:hint="eastAsia"/>
          <w:b/>
          <w:color w:val="FF0000"/>
        </w:rPr>
        <w:t>へ）老人居宅介護等事業の経営</w:t>
      </w:r>
    </w:p>
    <w:p w:rsidR="006C594F" w:rsidRPr="00A12851" w:rsidRDefault="006C594F" w:rsidP="006C594F">
      <w:pPr>
        <w:rPr>
          <w:rFonts w:hAnsi="ＭＳ 明朝"/>
        </w:rPr>
      </w:pPr>
    </w:p>
    <w:p w:rsidR="006C594F" w:rsidRPr="00A12851" w:rsidRDefault="006D5D83" w:rsidP="006C594F">
      <w:r w:rsidRPr="00A12851">
        <w:rPr>
          <w:rFonts w:hint="eastAsia"/>
        </w:rPr>
        <w:t>（</w:t>
      </w:r>
      <w:r w:rsidR="006C594F" w:rsidRPr="00A12851">
        <w:rPr>
          <w:rFonts w:hint="eastAsia"/>
        </w:rPr>
        <w:t>名　称</w:t>
      </w:r>
      <w:r w:rsidRPr="00A12851">
        <w:rPr>
          <w:rFonts w:hint="eastAsia"/>
        </w:rPr>
        <w:t>）</w:t>
      </w:r>
    </w:p>
    <w:p w:rsidR="006C594F" w:rsidRPr="00A12851" w:rsidRDefault="00272245" w:rsidP="005A1439">
      <w:pPr>
        <w:ind w:left="193" w:hangingChars="100" w:hanging="193"/>
      </w:pPr>
      <w:r w:rsidRPr="00A12851">
        <w:rPr>
          <w:rFonts w:hint="eastAsia"/>
        </w:rPr>
        <w:t xml:space="preserve">第２条　</w:t>
      </w:r>
      <w:r w:rsidR="006C594F" w:rsidRPr="00A12851">
        <w:rPr>
          <w:rFonts w:hint="eastAsia"/>
        </w:rPr>
        <w:t>この法人は、社会福祉法人</w:t>
      </w:r>
      <w:r w:rsidR="00190E9B" w:rsidRPr="00A12851">
        <w:rPr>
          <w:rFonts w:hint="eastAsia"/>
        </w:rPr>
        <w:t xml:space="preserve">　</w:t>
      </w:r>
      <w:r w:rsidR="006C594F" w:rsidRPr="00A12851">
        <w:rPr>
          <w:rFonts w:hint="eastAsia"/>
        </w:rPr>
        <w:t>千葉シニア</w:t>
      </w:r>
      <w:r w:rsidR="00190E9B" w:rsidRPr="00A12851">
        <w:rPr>
          <w:rFonts w:hint="eastAsia"/>
        </w:rPr>
        <w:t xml:space="preserve"> </w:t>
      </w:r>
      <w:r w:rsidR="006C594F" w:rsidRPr="00A12851">
        <w:rPr>
          <w:rFonts w:hint="eastAsia"/>
        </w:rPr>
        <w:t>という。</w:t>
      </w:r>
    </w:p>
    <w:p w:rsidR="006C594F" w:rsidRPr="00A12851" w:rsidRDefault="006C594F" w:rsidP="006D5D83"/>
    <w:p w:rsidR="006C594F" w:rsidRPr="000353A1" w:rsidRDefault="006D5D83" w:rsidP="006C594F">
      <w:r w:rsidRPr="000353A1">
        <w:rPr>
          <w:rFonts w:hint="eastAsia"/>
        </w:rPr>
        <w:t>（</w:t>
      </w:r>
      <w:r w:rsidR="006C594F" w:rsidRPr="000353A1">
        <w:rPr>
          <w:rFonts w:hint="eastAsia"/>
        </w:rPr>
        <w:t>経営の原則</w:t>
      </w:r>
      <w:r w:rsidR="002B073C" w:rsidRPr="000353A1">
        <w:rPr>
          <w:rFonts w:hint="eastAsia"/>
        </w:rPr>
        <w:t>等</w:t>
      </w:r>
      <w:r w:rsidRPr="000353A1">
        <w:rPr>
          <w:rFonts w:hint="eastAsia"/>
        </w:rPr>
        <w:t>）</w:t>
      </w:r>
    </w:p>
    <w:p w:rsidR="00190E9B" w:rsidRPr="00A12851" w:rsidRDefault="006C594F" w:rsidP="005A1439">
      <w:pPr>
        <w:ind w:left="193" w:hangingChars="100" w:hanging="193"/>
        <w:rPr>
          <w:rFonts w:asciiTheme="minorEastAsia" w:eastAsiaTheme="minorEastAsia" w:hAnsiTheme="minorEastAsia"/>
          <w:szCs w:val="21"/>
        </w:rPr>
      </w:pPr>
      <w:r w:rsidRPr="00A12851">
        <w:rPr>
          <w:rFonts w:hint="eastAsia"/>
        </w:rPr>
        <w:t>第３条</w:t>
      </w:r>
      <w:r w:rsidR="00272245" w:rsidRPr="00A12851">
        <w:rPr>
          <w:rFonts w:hint="eastAsia"/>
        </w:rPr>
        <w:t xml:space="preserve">　</w:t>
      </w:r>
      <w:r w:rsidRPr="00A12851">
        <w:rPr>
          <w:rFonts w:hint="eastAsia"/>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w:t>
      </w:r>
      <w:r w:rsidR="00FC5948" w:rsidRPr="00A12851">
        <w:rPr>
          <w:rFonts w:asciiTheme="minorEastAsia" w:eastAsiaTheme="minorEastAsia" w:hAnsiTheme="minorEastAsia"/>
          <w:szCs w:val="21"/>
        </w:rPr>
        <w:t>の確保を図り、もって地域福祉の推進に努めるものとする。</w:t>
      </w:r>
    </w:p>
    <w:p w:rsidR="00190E9B" w:rsidRPr="00A12851" w:rsidRDefault="00190E9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この法人は、地域社会に貢献する取組として、地域の高齢者、子育て世帯、経済的に困窮する者等を支援するため、無料又は低額な料金で福祉サービスを積極的に提供するものとする。</w:t>
      </w:r>
    </w:p>
    <w:p w:rsidR="00190E9B" w:rsidRPr="00A12851" w:rsidRDefault="00190E9B" w:rsidP="006D5D83"/>
    <w:p w:rsidR="006C594F" w:rsidRPr="00A12851" w:rsidRDefault="006D5D83" w:rsidP="006C594F">
      <w:r w:rsidRPr="00A12851">
        <w:rPr>
          <w:rFonts w:hint="eastAsia"/>
        </w:rPr>
        <w:t>（</w:t>
      </w:r>
      <w:r w:rsidR="006C594F" w:rsidRPr="00A12851">
        <w:rPr>
          <w:rFonts w:hint="eastAsia"/>
        </w:rPr>
        <w:t>事務所の所在地</w:t>
      </w:r>
      <w:r w:rsidRPr="00A12851">
        <w:rPr>
          <w:rFonts w:hint="eastAsia"/>
        </w:rPr>
        <w:t>）</w:t>
      </w:r>
    </w:p>
    <w:p w:rsidR="006C594F" w:rsidRPr="00A12851" w:rsidRDefault="006C594F" w:rsidP="005A1439">
      <w:pPr>
        <w:ind w:left="193" w:hangingChars="100" w:hanging="193"/>
      </w:pPr>
      <w:r w:rsidRPr="00A12851">
        <w:rPr>
          <w:rFonts w:hint="eastAsia"/>
        </w:rPr>
        <w:t>第４条</w:t>
      </w:r>
      <w:r w:rsidR="00272245" w:rsidRPr="00A12851">
        <w:rPr>
          <w:rFonts w:hint="eastAsia"/>
        </w:rPr>
        <w:t xml:space="preserve">　</w:t>
      </w:r>
      <w:r w:rsidRPr="00A12851">
        <w:rPr>
          <w:rFonts w:hint="eastAsia"/>
        </w:rPr>
        <w:t>この法人の事務所を</w:t>
      </w:r>
      <w:r w:rsidR="00190E9B" w:rsidRPr="00A12851">
        <w:rPr>
          <w:rFonts w:hint="eastAsia"/>
        </w:rPr>
        <w:t xml:space="preserve"> </w:t>
      </w:r>
      <w:r w:rsidRPr="00A12851">
        <w:rPr>
          <w:rFonts w:hint="eastAsia"/>
        </w:rPr>
        <w:t>千葉県四街道市中台４９８番地１</w:t>
      </w:r>
      <w:r w:rsidR="00190E9B" w:rsidRPr="00A12851">
        <w:rPr>
          <w:rFonts w:hint="eastAsia"/>
        </w:rPr>
        <w:t xml:space="preserve"> </w:t>
      </w:r>
      <w:r w:rsidRPr="00A12851">
        <w:rPr>
          <w:rFonts w:hint="eastAsia"/>
        </w:rPr>
        <w:t>に置く。</w:t>
      </w:r>
    </w:p>
    <w:p w:rsidR="00954907" w:rsidRPr="00A12851" w:rsidRDefault="00954907" w:rsidP="007D2884"/>
    <w:p w:rsidR="008810AF" w:rsidRPr="00A12851" w:rsidRDefault="008810AF" w:rsidP="007D2884"/>
    <w:p w:rsidR="00F414B4" w:rsidRPr="00A12851" w:rsidRDefault="00F414B4" w:rsidP="005A1439">
      <w:pPr>
        <w:adjustRightInd w:val="0"/>
        <w:ind w:left="182" w:hangingChars="94" w:hanging="182"/>
        <w:jc w:val="center"/>
        <w:rPr>
          <w:rFonts w:asciiTheme="minorEastAsia" w:eastAsiaTheme="minorEastAsia" w:hAnsiTheme="minorEastAsia"/>
          <w:b/>
          <w:szCs w:val="21"/>
        </w:rPr>
      </w:pPr>
      <w:r w:rsidRPr="00A12851">
        <w:rPr>
          <w:rFonts w:asciiTheme="minorEastAsia" w:eastAsiaTheme="minorEastAsia" w:hAnsiTheme="minorEastAsia"/>
          <w:b/>
          <w:szCs w:val="21"/>
        </w:rPr>
        <w:t>第</w:t>
      </w:r>
      <w:r w:rsidR="00A95F37" w:rsidRPr="00A12851">
        <w:rPr>
          <w:rFonts w:asciiTheme="minorEastAsia" w:eastAsiaTheme="minorEastAsia" w:hAnsiTheme="minorEastAsia" w:hint="eastAsia"/>
          <w:b/>
          <w:szCs w:val="21"/>
        </w:rPr>
        <w:t>２</w:t>
      </w:r>
      <w:r w:rsidRPr="00A12851">
        <w:rPr>
          <w:rFonts w:asciiTheme="minorEastAsia" w:eastAsiaTheme="minorEastAsia" w:hAnsiTheme="minorEastAsia"/>
          <w:b/>
          <w:szCs w:val="21"/>
        </w:rPr>
        <w:t>章</w:t>
      </w:r>
      <w:r w:rsidRPr="00A12851">
        <w:rPr>
          <w:rFonts w:asciiTheme="minorEastAsia" w:eastAsiaTheme="minorEastAsia" w:hAnsiTheme="minorEastAsia"/>
          <w:b/>
          <w:szCs w:val="21"/>
        </w:rPr>
        <w:tab/>
        <w:t>評議員</w:t>
      </w:r>
    </w:p>
    <w:p w:rsidR="00F414B4" w:rsidRPr="00A12851" w:rsidRDefault="00F414B4" w:rsidP="005A1439">
      <w:pPr>
        <w:adjustRightInd w:val="0"/>
        <w:ind w:left="181" w:hangingChars="94" w:hanging="181"/>
        <w:contextualSpacing/>
        <w:rPr>
          <w:rFonts w:asciiTheme="minorEastAsia" w:eastAsiaTheme="minorEastAsia" w:hAnsiTheme="minorEastAsia"/>
          <w:szCs w:val="21"/>
        </w:rPr>
      </w:pPr>
    </w:p>
    <w:p w:rsidR="00F414B4" w:rsidRPr="00A12851" w:rsidRDefault="00F414B4" w:rsidP="005A1439">
      <w:pPr>
        <w:adjustRightInd w:val="0"/>
        <w:ind w:left="181" w:hangingChars="94" w:hanging="181"/>
        <w:contextualSpacing/>
        <w:rPr>
          <w:rFonts w:asciiTheme="minorEastAsia" w:eastAsiaTheme="minorEastAsia" w:hAnsiTheme="minorEastAsia"/>
          <w:szCs w:val="21"/>
        </w:rPr>
      </w:pPr>
      <w:r w:rsidRPr="00A12851">
        <w:rPr>
          <w:rFonts w:asciiTheme="minorEastAsia" w:eastAsiaTheme="minorEastAsia" w:hAnsiTheme="minorEastAsia"/>
          <w:szCs w:val="21"/>
        </w:rPr>
        <w:t>（評議員の定数）</w:t>
      </w:r>
    </w:p>
    <w:p w:rsidR="00F414B4" w:rsidRPr="00A12851" w:rsidRDefault="00F414B4" w:rsidP="005A1439">
      <w:pPr>
        <w:adjustRightInd w:val="0"/>
        <w:ind w:left="181" w:hangingChars="94" w:hanging="181"/>
        <w:contextualSpacing/>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５</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この法人に評議員</w:t>
      </w:r>
      <w:r w:rsidRPr="00A12851">
        <w:rPr>
          <w:rFonts w:asciiTheme="minorEastAsia" w:eastAsiaTheme="minorEastAsia" w:hAnsiTheme="minorEastAsia" w:hint="eastAsia"/>
          <w:szCs w:val="21"/>
        </w:rPr>
        <w:t>７</w:t>
      </w:r>
      <w:r w:rsidRPr="00A12851">
        <w:rPr>
          <w:rFonts w:asciiTheme="minorEastAsia" w:eastAsiaTheme="minorEastAsia" w:hAnsiTheme="minorEastAsia"/>
          <w:szCs w:val="21"/>
        </w:rPr>
        <w:t>名以上</w:t>
      </w:r>
      <w:r w:rsidR="00C77F76" w:rsidRPr="00A12851">
        <w:rPr>
          <w:rFonts w:asciiTheme="minorEastAsia" w:eastAsiaTheme="minorEastAsia" w:hAnsiTheme="minorEastAsia" w:hint="eastAsia"/>
          <w:szCs w:val="21"/>
        </w:rPr>
        <w:t>９</w:t>
      </w:r>
      <w:r w:rsidRPr="00A12851">
        <w:rPr>
          <w:rFonts w:asciiTheme="minorEastAsia" w:eastAsiaTheme="minorEastAsia" w:hAnsiTheme="minorEastAsia"/>
          <w:szCs w:val="21"/>
        </w:rPr>
        <w:t>名以内を置く。</w:t>
      </w:r>
    </w:p>
    <w:p w:rsidR="00F414B4" w:rsidRPr="00A12851" w:rsidRDefault="00F414B4" w:rsidP="005A1439">
      <w:pPr>
        <w:adjustRightInd w:val="0"/>
        <w:ind w:left="181" w:hangingChars="94" w:hanging="181"/>
        <w:contextualSpacing/>
        <w:rPr>
          <w:rFonts w:asciiTheme="minorEastAsia" w:eastAsiaTheme="minorEastAsia" w:hAnsiTheme="minorEastAsia"/>
          <w:szCs w:val="21"/>
        </w:rPr>
      </w:pPr>
    </w:p>
    <w:p w:rsidR="00F414B4" w:rsidRPr="00A12851" w:rsidRDefault="00F414B4" w:rsidP="005A1439">
      <w:pPr>
        <w:adjustRightInd w:val="0"/>
        <w:ind w:left="181" w:hangingChars="94" w:hanging="181"/>
        <w:contextualSpacing/>
        <w:rPr>
          <w:rFonts w:asciiTheme="minorEastAsia" w:eastAsiaTheme="minorEastAsia" w:hAnsiTheme="minorEastAsia"/>
          <w:szCs w:val="21"/>
        </w:rPr>
      </w:pPr>
      <w:r w:rsidRPr="00A12851">
        <w:rPr>
          <w:rFonts w:asciiTheme="minorEastAsia" w:eastAsiaTheme="minorEastAsia" w:hAnsiTheme="minorEastAsia"/>
          <w:szCs w:val="21"/>
        </w:rPr>
        <w:t>（評議員の選任及び解任）</w:t>
      </w:r>
    </w:p>
    <w:p w:rsidR="00F414B4" w:rsidRPr="00A12851" w:rsidRDefault="00F414B4" w:rsidP="005A1439">
      <w:pPr>
        <w:adjustRightInd w:val="0"/>
        <w:ind w:left="181" w:hangingChars="94" w:hanging="181"/>
        <w:contextualSpacing/>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６</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この法人に評議員選任・解任委員会を置き、評議員の選任及び解任は、評議員選任・解任委員会において行う。</w:t>
      </w:r>
    </w:p>
    <w:p w:rsidR="00F414B4" w:rsidRPr="00A12851" w:rsidRDefault="00F414B4" w:rsidP="005A1439">
      <w:pPr>
        <w:adjustRightInd w:val="0"/>
        <w:ind w:left="181" w:hangingChars="94" w:hanging="181"/>
        <w:contextualSpacing/>
        <w:rPr>
          <w:rFonts w:asciiTheme="minorEastAsia" w:eastAsiaTheme="minorEastAsia" w:hAnsiTheme="minorEastAsia"/>
          <w:szCs w:val="21"/>
        </w:rPr>
      </w:pPr>
      <w:r w:rsidRPr="00A12851">
        <w:rPr>
          <w:rFonts w:asciiTheme="minorEastAsia" w:eastAsiaTheme="minorEastAsia" w:hAnsiTheme="minorEastAsia"/>
          <w:szCs w:val="21"/>
        </w:rPr>
        <w:t>２</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評議員選任・解任委員会は、監事</w:t>
      </w:r>
      <w:r w:rsidRPr="00A12851">
        <w:rPr>
          <w:rFonts w:asciiTheme="minorEastAsia" w:eastAsiaTheme="minorEastAsia" w:hAnsiTheme="minorEastAsia" w:hint="eastAsia"/>
          <w:szCs w:val="21"/>
        </w:rPr>
        <w:t>１</w:t>
      </w:r>
      <w:r w:rsidRPr="00A12851">
        <w:rPr>
          <w:rFonts w:asciiTheme="minorEastAsia" w:eastAsiaTheme="minorEastAsia" w:hAnsiTheme="minorEastAsia"/>
          <w:szCs w:val="21"/>
        </w:rPr>
        <w:t>名、事務局員</w:t>
      </w:r>
      <w:r w:rsidRPr="00A12851">
        <w:rPr>
          <w:rFonts w:asciiTheme="minorEastAsia" w:eastAsiaTheme="minorEastAsia" w:hAnsiTheme="minorEastAsia" w:hint="eastAsia"/>
          <w:szCs w:val="21"/>
        </w:rPr>
        <w:t>１</w:t>
      </w:r>
      <w:r w:rsidRPr="00A12851">
        <w:rPr>
          <w:rFonts w:asciiTheme="minorEastAsia" w:eastAsiaTheme="minorEastAsia" w:hAnsiTheme="minorEastAsia"/>
          <w:szCs w:val="21"/>
        </w:rPr>
        <w:t>名、外部委員</w:t>
      </w:r>
      <w:r w:rsidRPr="00A12851">
        <w:rPr>
          <w:rFonts w:asciiTheme="minorEastAsia" w:eastAsiaTheme="minorEastAsia" w:hAnsiTheme="minorEastAsia" w:hint="eastAsia"/>
          <w:szCs w:val="21"/>
        </w:rPr>
        <w:t>１</w:t>
      </w:r>
      <w:r w:rsidRPr="00A12851">
        <w:rPr>
          <w:rFonts w:asciiTheme="minorEastAsia" w:eastAsiaTheme="minorEastAsia" w:hAnsiTheme="minorEastAsia"/>
          <w:szCs w:val="21"/>
        </w:rPr>
        <w:t>名の合計</w:t>
      </w:r>
      <w:r w:rsidRPr="00A12851">
        <w:rPr>
          <w:rFonts w:asciiTheme="minorEastAsia" w:eastAsiaTheme="minorEastAsia" w:hAnsiTheme="minorEastAsia" w:hint="eastAsia"/>
          <w:szCs w:val="21"/>
        </w:rPr>
        <w:t>３</w:t>
      </w:r>
      <w:r w:rsidRPr="00A12851">
        <w:rPr>
          <w:rFonts w:asciiTheme="minorEastAsia" w:eastAsiaTheme="minorEastAsia" w:hAnsiTheme="minorEastAsia"/>
          <w:szCs w:val="21"/>
        </w:rPr>
        <w:t>名で構成する。</w:t>
      </w:r>
    </w:p>
    <w:p w:rsidR="00F414B4" w:rsidRPr="00A12851" w:rsidRDefault="00F414B4" w:rsidP="005A1439">
      <w:pPr>
        <w:adjustRightInd w:val="0"/>
        <w:ind w:left="181" w:hangingChars="94" w:hanging="181"/>
        <w:contextualSpacing/>
        <w:rPr>
          <w:rFonts w:asciiTheme="minorEastAsia" w:eastAsiaTheme="minorEastAsia" w:hAnsiTheme="minorEastAsia"/>
          <w:szCs w:val="21"/>
        </w:rPr>
      </w:pPr>
      <w:r w:rsidRPr="00A12851">
        <w:rPr>
          <w:rFonts w:asciiTheme="minorEastAsia" w:eastAsiaTheme="minorEastAsia" w:hAnsiTheme="minorEastAsia"/>
          <w:szCs w:val="21"/>
        </w:rPr>
        <w:t>３</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選任候補者の推薦及び解任の提案は、理事会が行う。評議員選任・解任委員会の運営についての細則は、理事会において定める。</w:t>
      </w:r>
    </w:p>
    <w:p w:rsidR="00F414B4" w:rsidRPr="00A12851" w:rsidRDefault="00F414B4" w:rsidP="005A1439">
      <w:pPr>
        <w:adjustRightInd w:val="0"/>
        <w:ind w:left="181" w:hangingChars="94" w:hanging="181"/>
        <w:contextualSpacing/>
        <w:rPr>
          <w:rFonts w:asciiTheme="minorEastAsia" w:eastAsiaTheme="minorEastAsia" w:hAnsiTheme="minorEastAsia"/>
          <w:szCs w:val="21"/>
        </w:rPr>
      </w:pPr>
      <w:r w:rsidRPr="00A12851">
        <w:rPr>
          <w:rFonts w:asciiTheme="minorEastAsia" w:eastAsiaTheme="minorEastAsia" w:hAnsiTheme="minorEastAsia"/>
          <w:szCs w:val="21"/>
        </w:rPr>
        <w:t>４</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選任候補者の推薦及び解任の提案を行う場合には、当該者が評議員として適任及び不適任と判断した理由を委員に説明しなければならない。</w:t>
      </w:r>
    </w:p>
    <w:p w:rsidR="00F414B4" w:rsidRPr="00A12851" w:rsidRDefault="00F414B4" w:rsidP="005A1439">
      <w:pPr>
        <w:adjustRightInd w:val="0"/>
        <w:ind w:left="181" w:hangingChars="94" w:hanging="181"/>
        <w:contextualSpacing/>
        <w:rPr>
          <w:rFonts w:asciiTheme="minorEastAsia" w:eastAsiaTheme="minorEastAsia" w:hAnsiTheme="minorEastAsia"/>
          <w:szCs w:val="21"/>
        </w:rPr>
      </w:pPr>
      <w:r w:rsidRPr="00A12851">
        <w:rPr>
          <w:rFonts w:asciiTheme="minorEastAsia" w:eastAsiaTheme="minorEastAsia" w:hAnsiTheme="minorEastAsia"/>
          <w:szCs w:val="21"/>
        </w:rPr>
        <w:t>５</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評議員選任・解任委員会の決議は、委員の過半数が出席し、その過半数をもって行う。ただし、外部委員の</w:t>
      </w:r>
      <w:r w:rsidRPr="00A12851">
        <w:rPr>
          <w:rFonts w:asciiTheme="minorEastAsia" w:eastAsiaTheme="minorEastAsia" w:hAnsiTheme="minorEastAsia" w:hint="eastAsia"/>
          <w:szCs w:val="21"/>
        </w:rPr>
        <w:t>１</w:t>
      </w:r>
      <w:r w:rsidRPr="00A12851">
        <w:rPr>
          <w:rFonts w:asciiTheme="minorEastAsia" w:eastAsiaTheme="minorEastAsia" w:hAnsiTheme="minorEastAsia"/>
          <w:szCs w:val="21"/>
        </w:rPr>
        <w:t>名以上が出席し、かつ、外部委員の</w:t>
      </w:r>
      <w:r w:rsidRPr="00A12851">
        <w:rPr>
          <w:rFonts w:asciiTheme="minorEastAsia" w:eastAsiaTheme="minorEastAsia" w:hAnsiTheme="minorEastAsia" w:hint="eastAsia"/>
          <w:szCs w:val="21"/>
        </w:rPr>
        <w:t>１</w:t>
      </w:r>
      <w:r w:rsidRPr="00A12851">
        <w:rPr>
          <w:rFonts w:asciiTheme="minorEastAsia" w:eastAsiaTheme="minorEastAsia" w:hAnsiTheme="minorEastAsia"/>
          <w:szCs w:val="21"/>
        </w:rPr>
        <w:t>名以上が賛成することを要する。</w:t>
      </w:r>
    </w:p>
    <w:p w:rsidR="00F414B4" w:rsidRPr="00A12851" w:rsidRDefault="00F414B4" w:rsidP="007D2884"/>
    <w:p w:rsidR="00F414B4" w:rsidRPr="00A12851" w:rsidRDefault="00F414B4" w:rsidP="005A1439">
      <w:pPr>
        <w:adjustRightInd w:val="0"/>
        <w:ind w:left="181" w:hangingChars="94" w:hanging="181"/>
        <w:contextualSpacing/>
        <w:rPr>
          <w:rFonts w:asciiTheme="minorEastAsia" w:eastAsiaTheme="minorEastAsia" w:hAnsiTheme="minorEastAsia"/>
          <w:szCs w:val="21"/>
        </w:rPr>
      </w:pPr>
      <w:r w:rsidRPr="00A12851">
        <w:rPr>
          <w:rFonts w:asciiTheme="minorEastAsia" w:eastAsiaTheme="minorEastAsia" w:hAnsiTheme="minorEastAsia"/>
          <w:szCs w:val="21"/>
        </w:rPr>
        <w:lastRenderedPageBreak/>
        <w:t>（評議員の任期）</w:t>
      </w:r>
    </w:p>
    <w:p w:rsidR="00F414B4" w:rsidRPr="00A12851" w:rsidRDefault="00F414B4" w:rsidP="005A1439">
      <w:pPr>
        <w:adjustRightInd w:val="0"/>
        <w:ind w:left="181" w:hangingChars="94" w:hanging="181"/>
        <w:contextualSpacing/>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７</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001450ED">
        <w:rPr>
          <w:rFonts w:asciiTheme="minorEastAsia" w:eastAsiaTheme="minorEastAsia" w:hAnsiTheme="minorEastAsia"/>
          <w:szCs w:val="21"/>
        </w:rPr>
        <w:t>評議員の任期</w:t>
      </w:r>
      <w:r w:rsidR="001450ED" w:rsidRPr="007956AB">
        <w:rPr>
          <w:rFonts w:asciiTheme="minorEastAsia" w:eastAsiaTheme="minorEastAsia" w:hAnsiTheme="minorEastAsia"/>
          <w:color w:val="000000" w:themeColor="text1"/>
          <w:szCs w:val="21"/>
        </w:rPr>
        <w:t>は、選任後</w:t>
      </w:r>
      <w:r w:rsidR="001450ED" w:rsidRPr="007956AB">
        <w:rPr>
          <w:rFonts w:asciiTheme="minorEastAsia" w:eastAsiaTheme="minorEastAsia" w:hAnsiTheme="minorEastAsia" w:hint="eastAsia"/>
          <w:color w:val="000000" w:themeColor="text1"/>
          <w:szCs w:val="21"/>
        </w:rPr>
        <w:t>４</w:t>
      </w:r>
      <w:r w:rsidRPr="007956AB">
        <w:rPr>
          <w:rFonts w:asciiTheme="minorEastAsia" w:eastAsiaTheme="minorEastAsia" w:hAnsiTheme="minorEastAsia"/>
          <w:color w:val="000000" w:themeColor="text1"/>
          <w:szCs w:val="21"/>
        </w:rPr>
        <w:t>年以内に終</w:t>
      </w:r>
      <w:r w:rsidRPr="00A12851">
        <w:rPr>
          <w:rFonts w:asciiTheme="minorEastAsia" w:eastAsiaTheme="minorEastAsia" w:hAnsiTheme="minorEastAsia"/>
          <w:szCs w:val="21"/>
        </w:rPr>
        <w:t>了する会計年度のうち最終のものに関する定時評議員会の終結の時までとし、再任を妨げない。</w:t>
      </w:r>
    </w:p>
    <w:p w:rsidR="00A95F37" w:rsidRPr="00A12851" w:rsidRDefault="00A95F37" w:rsidP="005A1439">
      <w:pPr>
        <w:adjustRightInd w:val="0"/>
        <w:ind w:left="181" w:hangingChars="94" w:hanging="181"/>
        <w:contextualSpacing/>
        <w:rPr>
          <w:rFonts w:asciiTheme="minorEastAsia" w:eastAsiaTheme="minorEastAsia" w:hAnsiTheme="minorEastAsia"/>
          <w:szCs w:val="21"/>
        </w:rPr>
      </w:pPr>
      <w:r w:rsidRPr="00A12851">
        <w:rPr>
          <w:rFonts w:asciiTheme="minorEastAsia" w:eastAsiaTheme="minorEastAsia" w:hAnsiTheme="minorEastAsia"/>
          <w:szCs w:val="21"/>
        </w:rPr>
        <w:t>２</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任期の満了前に退任した評議員の補欠として選任された評議員の任期は、退任した評議員の任期の満了する時ま</w:t>
      </w:r>
      <w:r w:rsidRPr="007956AB">
        <w:rPr>
          <w:rFonts w:asciiTheme="minorEastAsia" w:eastAsiaTheme="minorEastAsia" w:hAnsiTheme="minorEastAsia"/>
          <w:color w:val="000000" w:themeColor="text1"/>
          <w:szCs w:val="21"/>
        </w:rPr>
        <w:t>でとする</w:t>
      </w:r>
      <w:r w:rsidR="003F17D3" w:rsidRPr="007956AB">
        <w:rPr>
          <w:rFonts w:asciiTheme="minorEastAsia" w:eastAsiaTheme="minorEastAsia" w:hAnsiTheme="minorEastAsia" w:hint="eastAsia"/>
          <w:color w:val="000000" w:themeColor="text1"/>
          <w:szCs w:val="21"/>
        </w:rPr>
        <w:t>ことができる</w:t>
      </w:r>
      <w:r w:rsidRPr="007956AB">
        <w:rPr>
          <w:rFonts w:asciiTheme="minorEastAsia" w:eastAsiaTheme="minorEastAsia" w:hAnsiTheme="minorEastAsia"/>
          <w:color w:val="000000" w:themeColor="text1"/>
          <w:szCs w:val="21"/>
        </w:rPr>
        <w:t>。</w:t>
      </w:r>
    </w:p>
    <w:p w:rsidR="00F414B4" w:rsidRPr="00A12851" w:rsidRDefault="00A95F37" w:rsidP="005A1439">
      <w:pPr>
        <w:adjustRightInd w:val="0"/>
        <w:ind w:left="181" w:hangingChars="94" w:hanging="181"/>
        <w:contextualSpacing/>
        <w:rPr>
          <w:rFonts w:asciiTheme="minorEastAsia" w:eastAsiaTheme="minorEastAsia" w:hAnsiTheme="minorEastAsia"/>
          <w:szCs w:val="21"/>
        </w:rPr>
      </w:pPr>
      <w:r w:rsidRPr="00A12851">
        <w:rPr>
          <w:rFonts w:asciiTheme="minorEastAsia" w:eastAsiaTheme="minorEastAsia" w:hAnsiTheme="minorEastAsia" w:hint="eastAsia"/>
          <w:szCs w:val="21"/>
        </w:rPr>
        <w:t>３</w:t>
      </w:r>
      <w:r w:rsidR="00F414B4" w:rsidRPr="00A12851">
        <w:rPr>
          <w:rFonts w:asciiTheme="minorEastAsia" w:eastAsiaTheme="minorEastAsia" w:hAnsiTheme="minorEastAsia" w:hint="eastAsia"/>
          <w:szCs w:val="21"/>
        </w:rPr>
        <w:t xml:space="preserve">　</w:t>
      </w:r>
      <w:r w:rsidR="00020829" w:rsidRPr="00A12851">
        <w:rPr>
          <w:rFonts w:asciiTheme="minorEastAsia" w:eastAsiaTheme="minorEastAsia" w:hAnsiTheme="minorEastAsia"/>
          <w:szCs w:val="21"/>
        </w:rPr>
        <w:t>評議員は、第</w:t>
      </w:r>
      <w:r w:rsidR="00020829" w:rsidRPr="00A12851">
        <w:rPr>
          <w:rFonts w:asciiTheme="minorEastAsia" w:eastAsiaTheme="minorEastAsia" w:hAnsiTheme="minorEastAsia" w:hint="eastAsia"/>
          <w:szCs w:val="21"/>
        </w:rPr>
        <w:t>５</w:t>
      </w:r>
      <w:r w:rsidR="00F414B4" w:rsidRPr="00A12851">
        <w:rPr>
          <w:rFonts w:asciiTheme="minorEastAsia" w:eastAsiaTheme="minorEastAsia" w:hAnsiTheme="minorEastAsia"/>
          <w:szCs w:val="21"/>
        </w:rPr>
        <w:t>条に定める定数に足りなくなるときは、任期の満了又は辞任により退任した後も、新たに選任された者が就任するまで、なお評議員としての権利義務を有する。</w:t>
      </w:r>
    </w:p>
    <w:p w:rsidR="00F414B4" w:rsidRPr="00A12851" w:rsidRDefault="00F414B4" w:rsidP="007D2884"/>
    <w:p w:rsidR="00F414B4" w:rsidRPr="00A12851" w:rsidRDefault="00F414B4" w:rsidP="005A1439">
      <w:pPr>
        <w:adjustRightInd w:val="0"/>
        <w:ind w:left="181" w:hangingChars="94" w:hanging="181"/>
        <w:contextualSpacing/>
        <w:rPr>
          <w:rFonts w:asciiTheme="minorEastAsia" w:eastAsiaTheme="minorEastAsia" w:hAnsiTheme="minorEastAsia"/>
          <w:szCs w:val="21"/>
        </w:rPr>
      </w:pPr>
      <w:r w:rsidRPr="00A12851">
        <w:rPr>
          <w:rFonts w:asciiTheme="minorEastAsia" w:eastAsiaTheme="minorEastAsia" w:hAnsiTheme="minorEastAsia"/>
          <w:szCs w:val="21"/>
        </w:rPr>
        <w:t>（評議員の報酬等）</w:t>
      </w:r>
    </w:p>
    <w:p w:rsidR="00A95F37" w:rsidRPr="00A12851" w:rsidRDefault="00A95F37" w:rsidP="005A1439">
      <w:pPr>
        <w:adjustRightInd w:val="0"/>
        <w:ind w:left="181" w:hangingChars="94" w:hanging="181"/>
        <w:contextualSpacing/>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８</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評議員に対して、各年度の総額が</w:t>
      </w:r>
      <w:r w:rsidRPr="00A12851">
        <w:rPr>
          <w:rFonts w:asciiTheme="minorEastAsia" w:eastAsiaTheme="minorEastAsia" w:hAnsiTheme="minorEastAsia" w:hint="eastAsia"/>
          <w:szCs w:val="21"/>
        </w:rPr>
        <w:t>２４０万円を</w:t>
      </w:r>
      <w:r w:rsidRPr="00A12851">
        <w:rPr>
          <w:rFonts w:asciiTheme="minorEastAsia" w:eastAsiaTheme="minorEastAsia" w:hAnsiTheme="minorEastAsia"/>
          <w:szCs w:val="21"/>
        </w:rPr>
        <w:t>超えない範囲で、評議員会において別に定める報酬等の支給の基準に従って算定した額を、報酬として支給することができる。</w:t>
      </w:r>
    </w:p>
    <w:p w:rsidR="00F414B4" w:rsidRPr="00A12851" w:rsidRDefault="00F414B4" w:rsidP="005A1439">
      <w:pPr>
        <w:adjustRightInd w:val="0"/>
        <w:ind w:left="181" w:hangingChars="94" w:hanging="181"/>
        <w:contextualSpacing/>
        <w:rPr>
          <w:rFonts w:asciiTheme="minorEastAsia" w:eastAsiaTheme="minorEastAsia" w:hAnsiTheme="minorEastAsia"/>
          <w:szCs w:val="21"/>
        </w:rPr>
      </w:pPr>
    </w:p>
    <w:p w:rsidR="00F414B4" w:rsidRPr="00A12851" w:rsidRDefault="00F414B4" w:rsidP="007D2884"/>
    <w:p w:rsidR="00F414B4" w:rsidRPr="00A12851" w:rsidRDefault="00F414B4" w:rsidP="005A1439">
      <w:pPr>
        <w:adjustRightInd w:val="0"/>
        <w:ind w:left="182" w:hangingChars="94" w:hanging="182"/>
        <w:jc w:val="center"/>
        <w:rPr>
          <w:rFonts w:asciiTheme="minorEastAsia" w:eastAsiaTheme="minorEastAsia" w:hAnsiTheme="minorEastAsia"/>
          <w:b/>
          <w:szCs w:val="21"/>
        </w:rPr>
      </w:pPr>
      <w:r w:rsidRPr="00A12851">
        <w:rPr>
          <w:rFonts w:asciiTheme="minorEastAsia" w:eastAsiaTheme="minorEastAsia" w:hAnsiTheme="minorEastAsia"/>
          <w:b/>
          <w:szCs w:val="21"/>
        </w:rPr>
        <w:t>第</w:t>
      </w:r>
      <w:r w:rsidRPr="00A12851">
        <w:rPr>
          <w:rFonts w:asciiTheme="minorEastAsia" w:eastAsiaTheme="minorEastAsia" w:hAnsiTheme="minorEastAsia" w:hint="eastAsia"/>
          <w:b/>
          <w:szCs w:val="21"/>
        </w:rPr>
        <w:t>３</w:t>
      </w:r>
      <w:r w:rsidRPr="00A12851">
        <w:rPr>
          <w:rFonts w:asciiTheme="minorEastAsia" w:eastAsiaTheme="minorEastAsia" w:hAnsiTheme="minorEastAsia"/>
          <w:b/>
          <w:szCs w:val="21"/>
        </w:rPr>
        <w:t>章</w:t>
      </w:r>
      <w:r w:rsidRPr="00A12851">
        <w:rPr>
          <w:rFonts w:asciiTheme="minorEastAsia" w:eastAsiaTheme="minorEastAsia" w:hAnsiTheme="minorEastAsia" w:hint="eastAsia"/>
          <w:b/>
          <w:szCs w:val="21"/>
        </w:rPr>
        <w:t xml:space="preserve">　評議員会</w:t>
      </w:r>
    </w:p>
    <w:p w:rsidR="00F414B4" w:rsidRPr="00A12851" w:rsidRDefault="00F414B4" w:rsidP="005A1439">
      <w:pPr>
        <w:adjustRightInd w:val="0"/>
        <w:ind w:left="181" w:hangingChars="94" w:hanging="181"/>
        <w:rPr>
          <w:rFonts w:asciiTheme="minorEastAsia" w:eastAsiaTheme="minorEastAsia" w:hAnsiTheme="minorEastAsia"/>
          <w:szCs w:val="21"/>
        </w:rPr>
      </w:pPr>
    </w:p>
    <w:p w:rsidR="00F414B4" w:rsidRPr="00A12851" w:rsidRDefault="00F414B4"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（構成）</w:t>
      </w:r>
    </w:p>
    <w:p w:rsidR="00F414B4" w:rsidRPr="00A12851" w:rsidRDefault="00F414B4"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９</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評議員会は、全ての評議員をもって構成する。</w:t>
      </w:r>
    </w:p>
    <w:p w:rsidR="00F414B4" w:rsidRPr="000353A1" w:rsidRDefault="002B073C" w:rsidP="005A1439">
      <w:pPr>
        <w:adjustRightInd w:val="0"/>
        <w:ind w:left="181" w:hangingChars="94" w:hanging="181"/>
        <w:rPr>
          <w:rFonts w:asciiTheme="minorEastAsia" w:eastAsiaTheme="minorEastAsia" w:hAnsiTheme="minorEastAsia"/>
          <w:szCs w:val="21"/>
        </w:rPr>
      </w:pPr>
      <w:r w:rsidRPr="000353A1">
        <w:rPr>
          <w:rFonts w:asciiTheme="minorEastAsia" w:eastAsiaTheme="minorEastAsia" w:hAnsiTheme="minorEastAsia" w:hint="eastAsia"/>
          <w:szCs w:val="21"/>
        </w:rPr>
        <w:t>２　評議員会に議長をおく。</w:t>
      </w:r>
    </w:p>
    <w:p w:rsidR="002B073C" w:rsidRPr="000353A1" w:rsidRDefault="002B073C" w:rsidP="005A1439">
      <w:pPr>
        <w:adjustRightInd w:val="0"/>
        <w:ind w:left="181" w:hangingChars="94" w:hanging="181"/>
        <w:rPr>
          <w:rFonts w:asciiTheme="minorEastAsia" w:eastAsiaTheme="minorEastAsia" w:hAnsiTheme="minorEastAsia"/>
          <w:szCs w:val="21"/>
        </w:rPr>
      </w:pPr>
      <w:r w:rsidRPr="000353A1">
        <w:rPr>
          <w:rFonts w:asciiTheme="minorEastAsia" w:eastAsiaTheme="minorEastAsia" w:hAnsiTheme="minorEastAsia" w:hint="eastAsia"/>
          <w:szCs w:val="21"/>
        </w:rPr>
        <w:t>３　議長は、その都度、評議員会の互選で定める。</w:t>
      </w:r>
    </w:p>
    <w:p w:rsidR="000353A1" w:rsidRDefault="000353A1" w:rsidP="005A1439">
      <w:pPr>
        <w:adjustRightInd w:val="0"/>
        <w:ind w:left="181" w:hangingChars="94" w:hanging="181"/>
        <w:rPr>
          <w:rFonts w:asciiTheme="minorEastAsia" w:eastAsiaTheme="minorEastAsia" w:hAnsiTheme="minorEastAsia"/>
          <w:szCs w:val="21"/>
        </w:rPr>
      </w:pPr>
    </w:p>
    <w:p w:rsidR="00F414B4" w:rsidRPr="00A12851" w:rsidRDefault="00F414B4"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（権限）</w:t>
      </w:r>
    </w:p>
    <w:p w:rsidR="00F414B4" w:rsidRPr="00A12851" w:rsidRDefault="00F414B4"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10</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評議</w:t>
      </w:r>
      <w:r w:rsidRPr="00A12851">
        <w:rPr>
          <w:rFonts w:asciiTheme="minorEastAsia" w:eastAsiaTheme="minorEastAsia" w:hAnsiTheme="minorEastAsia"/>
          <w:szCs w:val="21"/>
        </w:rPr>
        <w:t>員会は、次の事項について決議する。</w:t>
      </w:r>
    </w:p>
    <w:p w:rsidR="00F414B4" w:rsidRPr="00A12851" w:rsidRDefault="00F414B4"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hint="eastAsia"/>
          <w:szCs w:val="21"/>
        </w:rPr>
        <w:t>（</w:t>
      </w:r>
      <w:r w:rsidRPr="00A12851">
        <w:rPr>
          <w:rFonts w:asciiTheme="minorEastAsia" w:eastAsiaTheme="minorEastAsia" w:hAnsiTheme="minorEastAsia"/>
          <w:szCs w:val="21"/>
        </w:rPr>
        <w:t>１）理事及び監事の選任又は解任</w:t>
      </w:r>
    </w:p>
    <w:p w:rsidR="00F414B4" w:rsidRPr="00A12851" w:rsidRDefault="00F414B4"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（２）理事及び監事の報酬等の額</w:t>
      </w:r>
    </w:p>
    <w:p w:rsidR="00F414B4" w:rsidRPr="00525E18" w:rsidRDefault="00F414B4" w:rsidP="005A1439">
      <w:pPr>
        <w:adjustRightInd w:val="0"/>
        <w:ind w:left="181" w:hangingChars="94" w:hanging="181"/>
        <w:rPr>
          <w:rFonts w:asciiTheme="minorEastAsia" w:eastAsiaTheme="minorEastAsia" w:hAnsiTheme="minorEastAsia"/>
          <w:color w:val="000000" w:themeColor="text1"/>
          <w:szCs w:val="21"/>
        </w:rPr>
      </w:pPr>
      <w:r w:rsidRPr="00A12851">
        <w:rPr>
          <w:rFonts w:asciiTheme="minorEastAsia" w:eastAsiaTheme="minorEastAsia" w:hAnsiTheme="minorEastAsia"/>
          <w:szCs w:val="21"/>
        </w:rPr>
        <w:t>（３）理事及び監事</w:t>
      </w:r>
      <w:r w:rsidRPr="00525E18">
        <w:rPr>
          <w:rFonts w:asciiTheme="minorEastAsia" w:eastAsiaTheme="minorEastAsia" w:hAnsiTheme="minorEastAsia"/>
          <w:szCs w:val="21"/>
        </w:rPr>
        <w:t>並</w:t>
      </w:r>
      <w:r w:rsidRPr="00525E18">
        <w:rPr>
          <w:rFonts w:asciiTheme="minorEastAsia" w:eastAsiaTheme="minorEastAsia" w:hAnsiTheme="minorEastAsia"/>
          <w:color w:val="000000" w:themeColor="text1"/>
          <w:szCs w:val="21"/>
        </w:rPr>
        <w:t>びに評議員に対する報酬等の支給の基準</w:t>
      </w:r>
    </w:p>
    <w:p w:rsidR="00F414B4" w:rsidRPr="00525E18" w:rsidRDefault="00F414B4" w:rsidP="005A1439">
      <w:pPr>
        <w:adjustRightInd w:val="0"/>
        <w:ind w:left="181" w:hangingChars="94" w:hanging="181"/>
        <w:rPr>
          <w:rFonts w:asciiTheme="minorEastAsia" w:eastAsiaTheme="minorEastAsia" w:hAnsiTheme="minorEastAsia"/>
          <w:color w:val="000000" w:themeColor="text1"/>
          <w:szCs w:val="21"/>
        </w:rPr>
      </w:pPr>
      <w:r w:rsidRPr="00525E18">
        <w:rPr>
          <w:rFonts w:asciiTheme="minorEastAsia" w:eastAsiaTheme="minorEastAsia" w:hAnsiTheme="minorEastAsia"/>
          <w:color w:val="000000" w:themeColor="text1"/>
          <w:szCs w:val="21"/>
        </w:rPr>
        <w:t>（４）計算書類（貸借対照表及び収支計算書）</w:t>
      </w:r>
      <w:r w:rsidR="00753EDD" w:rsidRPr="00525E18">
        <w:rPr>
          <w:rFonts w:asciiTheme="minorEastAsia" w:eastAsiaTheme="minorEastAsia" w:hAnsiTheme="minorEastAsia" w:hint="eastAsia"/>
          <w:color w:val="000000" w:themeColor="text1"/>
          <w:szCs w:val="21"/>
        </w:rPr>
        <w:t>及び財産目録</w:t>
      </w:r>
      <w:r w:rsidRPr="00525E18">
        <w:rPr>
          <w:rFonts w:asciiTheme="minorEastAsia" w:eastAsiaTheme="minorEastAsia" w:hAnsiTheme="minorEastAsia"/>
          <w:color w:val="000000" w:themeColor="text1"/>
          <w:szCs w:val="21"/>
        </w:rPr>
        <w:t>の承認</w:t>
      </w:r>
    </w:p>
    <w:p w:rsidR="00F414B4" w:rsidRPr="00525E18" w:rsidRDefault="00F414B4" w:rsidP="005A1439">
      <w:pPr>
        <w:adjustRightInd w:val="0"/>
        <w:ind w:left="181" w:hangingChars="94" w:hanging="181"/>
        <w:rPr>
          <w:rFonts w:asciiTheme="minorEastAsia" w:eastAsiaTheme="minorEastAsia" w:hAnsiTheme="minorEastAsia"/>
          <w:color w:val="000000" w:themeColor="text1"/>
          <w:szCs w:val="21"/>
        </w:rPr>
      </w:pPr>
      <w:r w:rsidRPr="00525E18">
        <w:rPr>
          <w:rFonts w:asciiTheme="minorEastAsia" w:eastAsiaTheme="minorEastAsia" w:hAnsiTheme="minorEastAsia"/>
          <w:color w:val="000000" w:themeColor="text1"/>
          <w:szCs w:val="21"/>
        </w:rPr>
        <w:t>（５）定款の変更</w:t>
      </w:r>
    </w:p>
    <w:p w:rsidR="00F414B4" w:rsidRPr="00525E18" w:rsidRDefault="00F414B4" w:rsidP="005A1439">
      <w:pPr>
        <w:adjustRightInd w:val="0"/>
        <w:ind w:left="181" w:hangingChars="94" w:hanging="181"/>
        <w:rPr>
          <w:rFonts w:asciiTheme="minorEastAsia" w:eastAsiaTheme="minorEastAsia" w:hAnsiTheme="minorEastAsia"/>
          <w:color w:val="000000" w:themeColor="text1"/>
          <w:szCs w:val="21"/>
        </w:rPr>
      </w:pPr>
      <w:r w:rsidRPr="00525E18">
        <w:rPr>
          <w:rFonts w:asciiTheme="minorEastAsia" w:eastAsiaTheme="minorEastAsia" w:hAnsiTheme="minorEastAsia"/>
          <w:color w:val="000000" w:themeColor="text1"/>
          <w:szCs w:val="21"/>
        </w:rPr>
        <w:t>（６）残余財産の処分</w:t>
      </w:r>
    </w:p>
    <w:p w:rsidR="00F414B4" w:rsidRPr="00525E18" w:rsidRDefault="00F414B4" w:rsidP="005A1439">
      <w:pPr>
        <w:adjustRightInd w:val="0"/>
        <w:ind w:left="181" w:hangingChars="94" w:hanging="181"/>
        <w:rPr>
          <w:rFonts w:asciiTheme="minorEastAsia" w:eastAsiaTheme="minorEastAsia" w:hAnsiTheme="minorEastAsia"/>
          <w:color w:val="000000" w:themeColor="text1"/>
          <w:szCs w:val="21"/>
        </w:rPr>
      </w:pPr>
      <w:r w:rsidRPr="00525E18">
        <w:rPr>
          <w:rFonts w:asciiTheme="minorEastAsia" w:eastAsiaTheme="minorEastAsia" w:hAnsiTheme="minorEastAsia"/>
          <w:color w:val="000000" w:themeColor="text1"/>
          <w:szCs w:val="21"/>
        </w:rPr>
        <w:t>（７）基本財産の処分</w:t>
      </w:r>
    </w:p>
    <w:p w:rsidR="00F414B4" w:rsidRPr="00525E18" w:rsidRDefault="00F414B4" w:rsidP="005A1439">
      <w:pPr>
        <w:adjustRightInd w:val="0"/>
        <w:ind w:left="181" w:hangingChars="94" w:hanging="181"/>
        <w:rPr>
          <w:rFonts w:asciiTheme="minorEastAsia" w:eastAsiaTheme="minorEastAsia" w:hAnsiTheme="minorEastAsia"/>
          <w:color w:val="000000" w:themeColor="text1"/>
          <w:szCs w:val="21"/>
        </w:rPr>
      </w:pPr>
      <w:r w:rsidRPr="00525E18">
        <w:rPr>
          <w:rFonts w:asciiTheme="minorEastAsia" w:eastAsiaTheme="minorEastAsia" w:hAnsiTheme="minorEastAsia"/>
          <w:color w:val="000000" w:themeColor="text1"/>
          <w:szCs w:val="21"/>
        </w:rPr>
        <w:t>（８）社会福祉充実計画の承認</w:t>
      </w:r>
    </w:p>
    <w:p w:rsidR="00F414B4" w:rsidRPr="00525E18" w:rsidRDefault="00F414B4" w:rsidP="005A1439">
      <w:pPr>
        <w:adjustRightInd w:val="0"/>
        <w:ind w:left="181" w:hangingChars="94" w:hanging="181"/>
        <w:rPr>
          <w:rFonts w:asciiTheme="minorEastAsia" w:eastAsiaTheme="minorEastAsia" w:hAnsiTheme="minorEastAsia"/>
          <w:color w:val="000000" w:themeColor="text1"/>
          <w:szCs w:val="21"/>
        </w:rPr>
      </w:pPr>
      <w:r w:rsidRPr="00525E18">
        <w:rPr>
          <w:rFonts w:asciiTheme="minorEastAsia" w:eastAsiaTheme="minorEastAsia" w:hAnsiTheme="minorEastAsia"/>
          <w:color w:val="000000" w:themeColor="text1"/>
          <w:szCs w:val="21"/>
        </w:rPr>
        <w:t>（９）その他評議員会で決議するものとして法令又はこの定款で定められた事項</w:t>
      </w:r>
    </w:p>
    <w:p w:rsidR="00F414B4" w:rsidRPr="00525E18" w:rsidRDefault="00F414B4" w:rsidP="007D2884"/>
    <w:p w:rsidR="00F414B4" w:rsidRPr="00525E18" w:rsidRDefault="00F414B4" w:rsidP="005A1439">
      <w:pPr>
        <w:adjustRightInd w:val="0"/>
        <w:ind w:left="181" w:hangingChars="94" w:hanging="181"/>
        <w:rPr>
          <w:rFonts w:asciiTheme="minorEastAsia" w:eastAsiaTheme="minorEastAsia" w:hAnsiTheme="minorEastAsia"/>
          <w:szCs w:val="21"/>
        </w:rPr>
      </w:pPr>
      <w:r w:rsidRPr="00525E18">
        <w:rPr>
          <w:rFonts w:asciiTheme="minorEastAsia" w:eastAsiaTheme="minorEastAsia" w:hAnsiTheme="minorEastAsia"/>
          <w:szCs w:val="21"/>
        </w:rPr>
        <w:t>（開催）</w:t>
      </w:r>
    </w:p>
    <w:p w:rsidR="00F414B4" w:rsidRPr="00A12851" w:rsidRDefault="00F414B4" w:rsidP="005A1439">
      <w:pPr>
        <w:adjustRightInd w:val="0"/>
        <w:ind w:left="181" w:hangingChars="94" w:hanging="181"/>
        <w:rPr>
          <w:rFonts w:asciiTheme="minorEastAsia" w:eastAsiaTheme="minorEastAsia" w:hAnsiTheme="minorEastAsia"/>
          <w:szCs w:val="21"/>
        </w:rPr>
      </w:pPr>
      <w:r w:rsidRPr="00525E18">
        <w:rPr>
          <w:rFonts w:asciiTheme="minorEastAsia" w:eastAsiaTheme="minorEastAsia" w:hAnsiTheme="minorEastAsia"/>
          <w:szCs w:val="21"/>
        </w:rPr>
        <w:t>第</w:t>
      </w:r>
      <w:r w:rsidRPr="00525E18">
        <w:rPr>
          <w:rFonts w:asciiTheme="minorEastAsia" w:eastAsiaTheme="minorEastAsia" w:hAnsiTheme="minorEastAsia" w:hint="eastAsia"/>
          <w:szCs w:val="21"/>
        </w:rPr>
        <w:t>11</w:t>
      </w:r>
      <w:r w:rsidRPr="00525E18">
        <w:rPr>
          <w:rFonts w:asciiTheme="minorEastAsia" w:eastAsiaTheme="minorEastAsia" w:hAnsiTheme="minorEastAsia"/>
          <w:szCs w:val="21"/>
        </w:rPr>
        <w:t>条</w:t>
      </w:r>
      <w:r w:rsidRPr="00525E18">
        <w:rPr>
          <w:rFonts w:asciiTheme="minorEastAsia" w:eastAsiaTheme="minorEastAsia" w:hAnsiTheme="minorEastAsia" w:hint="eastAsia"/>
          <w:szCs w:val="21"/>
        </w:rPr>
        <w:t xml:space="preserve">　</w:t>
      </w:r>
      <w:r w:rsidRPr="00525E18">
        <w:rPr>
          <w:rFonts w:asciiTheme="minorEastAsia" w:eastAsiaTheme="minorEastAsia" w:hAnsiTheme="minorEastAsia"/>
          <w:szCs w:val="21"/>
        </w:rPr>
        <w:t>評議員会は、定時評議員会として</w:t>
      </w:r>
      <w:r w:rsidR="00D57B69">
        <w:rPr>
          <w:rFonts w:asciiTheme="minorEastAsia" w:eastAsiaTheme="minorEastAsia" w:hAnsiTheme="minorEastAsia" w:hint="eastAsia"/>
          <w:szCs w:val="21"/>
        </w:rPr>
        <w:t>毎会計年度終了後３箇月</w:t>
      </w:r>
      <w:r w:rsidR="00D57B69">
        <w:rPr>
          <w:rFonts w:asciiTheme="minorEastAsia" w:eastAsiaTheme="minorEastAsia" w:hAnsiTheme="minorEastAsia"/>
          <w:szCs w:val="21"/>
        </w:rPr>
        <w:t>以内</w:t>
      </w:r>
      <w:r w:rsidRPr="00525E18">
        <w:rPr>
          <w:rFonts w:asciiTheme="minorEastAsia" w:eastAsiaTheme="minorEastAsia" w:hAnsiTheme="minorEastAsia"/>
          <w:szCs w:val="21"/>
        </w:rPr>
        <w:t>に</w:t>
      </w:r>
      <w:r w:rsidR="00A95F37" w:rsidRPr="00525E18">
        <w:rPr>
          <w:rFonts w:asciiTheme="minorEastAsia" w:eastAsiaTheme="minorEastAsia" w:hAnsiTheme="minorEastAsia" w:hint="eastAsia"/>
          <w:szCs w:val="21"/>
        </w:rPr>
        <w:t>１</w:t>
      </w:r>
      <w:r w:rsidRPr="00525E18">
        <w:rPr>
          <w:rFonts w:asciiTheme="minorEastAsia" w:eastAsiaTheme="minorEastAsia" w:hAnsiTheme="minorEastAsia"/>
          <w:szCs w:val="21"/>
        </w:rPr>
        <w:t>回開催するほか、必要がある場合に開催する。</w:t>
      </w:r>
    </w:p>
    <w:p w:rsidR="00F414B4" w:rsidRPr="00A12851" w:rsidRDefault="00F414B4" w:rsidP="007D2884"/>
    <w:p w:rsidR="00F414B4" w:rsidRPr="00A12851" w:rsidRDefault="00F414B4"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（招集）</w:t>
      </w:r>
    </w:p>
    <w:p w:rsidR="00F414B4" w:rsidRPr="00A12851" w:rsidRDefault="00F414B4"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12</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評議員会は、法令に別段の定めがある場合を除き、理事会の決議に基づき理事長が招集する。</w:t>
      </w:r>
    </w:p>
    <w:p w:rsidR="00F414B4" w:rsidRPr="00A12851" w:rsidRDefault="00F414B4"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評議員は、理事長に対し、評議員会の目的である事項及び招集の理由を示して、評議員会の招集を請求することができる。</w:t>
      </w:r>
    </w:p>
    <w:p w:rsidR="00F414B4" w:rsidRPr="00A12851" w:rsidRDefault="00F414B4" w:rsidP="005A1439">
      <w:pPr>
        <w:adjustRightInd w:val="0"/>
        <w:ind w:left="181" w:hangingChars="94" w:hanging="181"/>
        <w:rPr>
          <w:rFonts w:asciiTheme="minorEastAsia" w:eastAsiaTheme="minorEastAsia" w:hAnsiTheme="minorEastAsia"/>
          <w:szCs w:val="21"/>
        </w:rPr>
      </w:pPr>
    </w:p>
    <w:p w:rsidR="00F414B4" w:rsidRPr="00A12851" w:rsidRDefault="00F414B4"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（決議）</w:t>
      </w:r>
    </w:p>
    <w:p w:rsidR="00F414B4" w:rsidRPr="00A12851" w:rsidRDefault="00F414B4"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13</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評議員会の決議は、決議について特別の利害関係を有する評議員を除く評議員の過半数が出席し、その過半数をもって行う。</w:t>
      </w:r>
    </w:p>
    <w:p w:rsidR="00F414B4" w:rsidRPr="00A12851" w:rsidRDefault="00F414B4"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前項の規定にかかわらず、次の決議は、決議について特別の利害関係を有する評議員を除く評議員の３分の２以上に当たる多数をもって行わなければならない。</w:t>
      </w:r>
    </w:p>
    <w:p w:rsidR="00F414B4" w:rsidRPr="00A12851" w:rsidRDefault="00F414B4"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（１）監事の解任</w:t>
      </w:r>
    </w:p>
    <w:p w:rsidR="00F414B4" w:rsidRPr="00A12851" w:rsidRDefault="00F414B4"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（２）定款の変更</w:t>
      </w:r>
    </w:p>
    <w:p w:rsidR="00F414B4" w:rsidRPr="00A12851" w:rsidRDefault="00F414B4"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（３）その他法令で定められた事項</w:t>
      </w:r>
    </w:p>
    <w:p w:rsidR="00F414B4" w:rsidRPr="007956AB" w:rsidRDefault="00F414B4" w:rsidP="005A1439">
      <w:pPr>
        <w:adjustRightInd w:val="0"/>
        <w:ind w:left="181" w:hangingChars="94" w:hanging="181"/>
        <w:rPr>
          <w:rFonts w:asciiTheme="minorEastAsia" w:eastAsiaTheme="minorEastAsia" w:hAnsiTheme="minorEastAsia"/>
          <w:color w:val="000000" w:themeColor="text1"/>
          <w:szCs w:val="21"/>
        </w:rPr>
      </w:pPr>
      <w:r w:rsidRPr="007956AB">
        <w:rPr>
          <w:rFonts w:asciiTheme="minorEastAsia" w:eastAsiaTheme="minorEastAsia" w:hAnsiTheme="minorEastAsia"/>
          <w:color w:val="000000" w:themeColor="text1"/>
          <w:szCs w:val="21"/>
        </w:rPr>
        <w:t>３</w:t>
      </w:r>
      <w:r w:rsidRPr="007956AB">
        <w:rPr>
          <w:rFonts w:asciiTheme="minorEastAsia" w:eastAsiaTheme="minorEastAsia" w:hAnsiTheme="minorEastAsia" w:hint="eastAsia"/>
          <w:color w:val="000000" w:themeColor="text1"/>
          <w:szCs w:val="21"/>
        </w:rPr>
        <w:t xml:space="preserve">　</w:t>
      </w:r>
      <w:r w:rsidRPr="007956AB">
        <w:rPr>
          <w:rFonts w:asciiTheme="minorEastAsia" w:eastAsiaTheme="minorEastAsia" w:hAnsiTheme="minorEastAsia"/>
          <w:color w:val="000000" w:themeColor="text1"/>
          <w:szCs w:val="21"/>
        </w:rPr>
        <w:t>理事又は監事を選任する議案を決議するに際しては、各候補者ごとに第１項の決議を行わなければならない。</w:t>
      </w:r>
      <w:r w:rsidRPr="007956AB">
        <w:rPr>
          <w:rFonts w:asciiTheme="minorEastAsia" w:eastAsiaTheme="minorEastAsia" w:hAnsiTheme="minorEastAsia"/>
          <w:color w:val="000000" w:themeColor="text1"/>
          <w:szCs w:val="21"/>
        </w:rPr>
        <w:lastRenderedPageBreak/>
        <w:t>理事又は監事の候補者の合計数が第</w:t>
      </w:r>
      <w:r w:rsidR="003F17D3" w:rsidRPr="007956AB">
        <w:rPr>
          <w:rFonts w:asciiTheme="minorEastAsia" w:eastAsiaTheme="minorEastAsia" w:hAnsiTheme="minorEastAsia" w:hint="eastAsia"/>
          <w:color w:val="000000" w:themeColor="text1"/>
          <w:szCs w:val="21"/>
        </w:rPr>
        <w:t>１５</w:t>
      </w:r>
      <w:r w:rsidRPr="007956AB">
        <w:rPr>
          <w:rFonts w:asciiTheme="minorEastAsia" w:eastAsiaTheme="minorEastAsia" w:hAnsiTheme="minorEastAsia"/>
          <w:color w:val="000000" w:themeColor="text1"/>
          <w:szCs w:val="21"/>
        </w:rPr>
        <w:t>条に定める定数を上回る場合には、過半数の賛成を得た候補者の中から得票数の多い順に定数の枠に達するまでの者を選任することとする。</w:t>
      </w:r>
    </w:p>
    <w:p w:rsidR="00F414B4" w:rsidRPr="007956AB" w:rsidRDefault="003F17D3" w:rsidP="003F17D3">
      <w:pPr>
        <w:ind w:left="193" w:hangingChars="100" w:hanging="193"/>
        <w:rPr>
          <w:color w:val="000000" w:themeColor="text1"/>
        </w:rPr>
      </w:pPr>
      <w:r w:rsidRPr="007956AB">
        <w:rPr>
          <w:rFonts w:hint="eastAsia"/>
          <w:color w:val="000000" w:themeColor="text1"/>
        </w:rPr>
        <w:t>４　第１項及び第２項の規定にかかわらず、</w:t>
      </w:r>
      <w:r w:rsidRPr="007956AB">
        <w:rPr>
          <w:color w:val="000000" w:themeColor="text1"/>
        </w:rPr>
        <w:t>評議員（当該事項について議決に加わることができるものに限る。）の全員が書面又は電磁的記録により同意の意思表示をしたときは、</w:t>
      </w:r>
      <w:r w:rsidRPr="007956AB">
        <w:rPr>
          <w:rFonts w:hint="eastAsia"/>
          <w:color w:val="000000" w:themeColor="text1"/>
        </w:rPr>
        <w:t>評議員会</w:t>
      </w:r>
      <w:r w:rsidRPr="007956AB">
        <w:rPr>
          <w:color w:val="000000" w:themeColor="text1"/>
        </w:rPr>
        <w:t>の決議があったものとみなす。</w:t>
      </w:r>
    </w:p>
    <w:p w:rsidR="00D57B69" w:rsidRDefault="00D57B69" w:rsidP="003F17D3"/>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（議事録）</w:t>
      </w:r>
    </w:p>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14</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評議員会の議事については、法令で定めるところにより、議事録を作成する。</w:t>
      </w:r>
    </w:p>
    <w:p w:rsidR="00A95F37" w:rsidRPr="003C04C8" w:rsidRDefault="00A95F37" w:rsidP="005A1439">
      <w:pPr>
        <w:ind w:left="193" w:hangingChars="100" w:hanging="193"/>
      </w:pPr>
      <w:r w:rsidRPr="000353A1">
        <w:rPr>
          <w:rFonts w:hint="eastAsia"/>
        </w:rPr>
        <w:t xml:space="preserve">２　</w:t>
      </w:r>
      <w:r w:rsidRPr="000353A1">
        <w:rPr>
          <w:rFonts w:hAnsi="ＭＳ 明朝" w:hint="eastAsia"/>
          <w:szCs w:val="22"/>
        </w:rPr>
        <w:t>議長及び評議員会において</w:t>
      </w:r>
      <w:r w:rsidR="006C29A0" w:rsidRPr="000353A1">
        <w:rPr>
          <w:rFonts w:hAnsi="ＭＳ 明朝" w:hint="eastAsia"/>
          <w:szCs w:val="22"/>
        </w:rPr>
        <w:t>出席した評議員のうち</w:t>
      </w:r>
      <w:r w:rsidR="000353A1">
        <w:rPr>
          <w:rFonts w:hAnsi="ＭＳ 明朝" w:hint="eastAsia"/>
          <w:szCs w:val="22"/>
        </w:rPr>
        <w:t>２</w:t>
      </w:r>
      <w:r w:rsidR="006C29A0" w:rsidRPr="000353A1">
        <w:rPr>
          <w:rFonts w:hAnsi="ＭＳ 明朝" w:hint="eastAsia"/>
          <w:szCs w:val="22"/>
        </w:rPr>
        <w:t>名を選任し</w:t>
      </w:r>
      <w:r w:rsidRPr="000353A1">
        <w:rPr>
          <w:rFonts w:hAnsi="ＭＳ 明朝" w:hint="eastAsia"/>
          <w:szCs w:val="22"/>
        </w:rPr>
        <w:t>、評議員会の議事について議事の経過の要領</w:t>
      </w:r>
      <w:r w:rsidRPr="00A12851">
        <w:rPr>
          <w:rFonts w:hAnsi="ＭＳ 明朝" w:hint="eastAsia"/>
          <w:szCs w:val="22"/>
        </w:rPr>
        <w:t>及びその結果</w:t>
      </w:r>
      <w:r w:rsidRPr="003C04C8">
        <w:rPr>
          <w:rFonts w:hAnsi="ＭＳ 明朝" w:hint="eastAsia"/>
          <w:szCs w:val="22"/>
        </w:rPr>
        <w:t>を記載した議事録を作成し、これに署名</w:t>
      </w:r>
      <w:r w:rsidR="00055DB4" w:rsidRPr="003C04C8">
        <w:rPr>
          <w:rFonts w:hAnsi="ＭＳ 明朝" w:hint="eastAsia"/>
          <w:szCs w:val="22"/>
        </w:rPr>
        <w:t>し、</w:t>
      </w:r>
      <w:r w:rsidRPr="003C04C8">
        <w:rPr>
          <w:rFonts w:hAnsi="ＭＳ 明朝" w:hint="eastAsia"/>
          <w:szCs w:val="22"/>
        </w:rPr>
        <w:t>又は記名押印しなければならない。</w:t>
      </w:r>
    </w:p>
    <w:p w:rsidR="00CE30A2" w:rsidRPr="00A12851" w:rsidRDefault="00CE30A2" w:rsidP="007D2884"/>
    <w:p w:rsidR="00CE30A2" w:rsidRPr="00A12851" w:rsidRDefault="00CE30A2" w:rsidP="007D2884"/>
    <w:p w:rsidR="00CE30A2" w:rsidRPr="00A12851" w:rsidRDefault="00CE30A2" w:rsidP="005A1439">
      <w:pPr>
        <w:adjustRightInd w:val="0"/>
        <w:ind w:left="182" w:hangingChars="94" w:hanging="182"/>
        <w:jc w:val="center"/>
        <w:rPr>
          <w:rFonts w:asciiTheme="minorEastAsia" w:eastAsiaTheme="minorEastAsia" w:hAnsiTheme="minorEastAsia"/>
          <w:b/>
          <w:szCs w:val="21"/>
        </w:rPr>
      </w:pPr>
      <w:r w:rsidRPr="00A12851">
        <w:rPr>
          <w:rFonts w:asciiTheme="minorEastAsia" w:eastAsiaTheme="minorEastAsia" w:hAnsiTheme="minorEastAsia"/>
          <w:b/>
          <w:szCs w:val="21"/>
        </w:rPr>
        <w:t>第</w:t>
      </w:r>
      <w:r w:rsidRPr="00A12851">
        <w:rPr>
          <w:rFonts w:asciiTheme="minorEastAsia" w:eastAsiaTheme="minorEastAsia" w:hAnsiTheme="minorEastAsia" w:hint="eastAsia"/>
          <w:b/>
          <w:szCs w:val="21"/>
        </w:rPr>
        <w:t>４</w:t>
      </w:r>
      <w:r w:rsidRPr="00A12851">
        <w:rPr>
          <w:rFonts w:asciiTheme="minorEastAsia" w:eastAsiaTheme="minorEastAsia" w:hAnsiTheme="minorEastAsia"/>
          <w:b/>
          <w:szCs w:val="21"/>
        </w:rPr>
        <w:t>章</w:t>
      </w:r>
      <w:r w:rsidRPr="00A12851">
        <w:rPr>
          <w:rFonts w:asciiTheme="minorEastAsia" w:eastAsiaTheme="minorEastAsia" w:hAnsiTheme="minorEastAsia" w:hint="eastAsia"/>
          <w:b/>
          <w:szCs w:val="21"/>
        </w:rPr>
        <w:t xml:space="preserve">　</w:t>
      </w:r>
      <w:r w:rsidRPr="00A12851">
        <w:rPr>
          <w:rFonts w:asciiTheme="minorEastAsia" w:eastAsiaTheme="minorEastAsia" w:hAnsiTheme="minorEastAsia"/>
          <w:b/>
          <w:szCs w:val="21"/>
        </w:rPr>
        <w:t>役員及び職員</w:t>
      </w:r>
    </w:p>
    <w:p w:rsidR="00CE30A2" w:rsidRPr="00A12851" w:rsidRDefault="00CE30A2" w:rsidP="005A1439">
      <w:pPr>
        <w:adjustRightInd w:val="0"/>
        <w:ind w:left="181" w:hangingChars="94" w:hanging="181"/>
        <w:rPr>
          <w:rFonts w:asciiTheme="minorEastAsia" w:eastAsiaTheme="minorEastAsia" w:hAnsiTheme="minorEastAsia"/>
          <w:szCs w:val="21"/>
        </w:rPr>
      </w:pPr>
    </w:p>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（役員の定数）</w:t>
      </w:r>
    </w:p>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15</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この法人には、次の役員を置く。</w:t>
      </w:r>
    </w:p>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（１）理事</w:t>
      </w:r>
      <w:r w:rsidRPr="00A12851">
        <w:rPr>
          <w:rFonts w:asciiTheme="minorEastAsia" w:eastAsiaTheme="minorEastAsia" w:hAnsiTheme="minorEastAsia"/>
          <w:szCs w:val="21"/>
        </w:rPr>
        <w:tab/>
      </w:r>
      <w:r w:rsidRPr="00A12851">
        <w:rPr>
          <w:rFonts w:asciiTheme="minorEastAsia" w:eastAsiaTheme="minorEastAsia" w:hAnsiTheme="minorEastAsia" w:hint="eastAsia"/>
          <w:szCs w:val="21"/>
        </w:rPr>
        <w:t>６</w:t>
      </w:r>
      <w:r w:rsidRPr="00A12851">
        <w:rPr>
          <w:rFonts w:asciiTheme="minorEastAsia" w:eastAsiaTheme="minorEastAsia" w:hAnsiTheme="minorEastAsia"/>
          <w:szCs w:val="21"/>
        </w:rPr>
        <w:t>名以上</w:t>
      </w:r>
      <w:r w:rsidR="00C77F76" w:rsidRPr="00A12851">
        <w:rPr>
          <w:rFonts w:asciiTheme="minorEastAsia" w:eastAsiaTheme="minorEastAsia" w:hAnsiTheme="minorEastAsia" w:hint="eastAsia"/>
          <w:szCs w:val="21"/>
        </w:rPr>
        <w:t>８</w:t>
      </w:r>
      <w:r w:rsidRPr="00A12851">
        <w:rPr>
          <w:rFonts w:asciiTheme="minorEastAsia" w:eastAsiaTheme="minorEastAsia" w:hAnsiTheme="minorEastAsia"/>
          <w:szCs w:val="21"/>
        </w:rPr>
        <w:t>名以内</w:t>
      </w:r>
    </w:p>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（２）監事</w:t>
      </w:r>
      <w:r w:rsidRPr="00A12851">
        <w:rPr>
          <w:rFonts w:asciiTheme="minorEastAsia" w:eastAsiaTheme="minorEastAsia" w:hAnsiTheme="minorEastAsia"/>
          <w:szCs w:val="21"/>
        </w:rPr>
        <w:tab/>
      </w:r>
      <w:r w:rsidR="00C77F76" w:rsidRPr="00A12851">
        <w:rPr>
          <w:rFonts w:asciiTheme="minorEastAsia" w:eastAsiaTheme="minorEastAsia" w:hAnsiTheme="minorEastAsia" w:hint="eastAsia"/>
          <w:szCs w:val="21"/>
        </w:rPr>
        <w:t>２</w:t>
      </w:r>
      <w:r w:rsidRPr="00A12851">
        <w:rPr>
          <w:rFonts w:asciiTheme="minorEastAsia" w:eastAsiaTheme="minorEastAsia" w:hAnsiTheme="minorEastAsia"/>
          <w:szCs w:val="21"/>
        </w:rPr>
        <w:t>名</w:t>
      </w:r>
    </w:p>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w:t>
      </w:r>
      <w:r w:rsidRPr="00A12851">
        <w:rPr>
          <w:rFonts w:asciiTheme="minorEastAsia" w:eastAsiaTheme="minorEastAsia" w:hAnsiTheme="minorEastAsia" w:hint="eastAsia"/>
          <w:szCs w:val="21"/>
        </w:rPr>
        <w:t xml:space="preserve">　</w:t>
      </w:r>
      <w:r w:rsidR="001450ED">
        <w:rPr>
          <w:rFonts w:asciiTheme="minorEastAsia" w:eastAsiaTheme="minorEastAsia" w:hAnsiTheme="minorEastAsia"/>
          <w:szCs w:val="21"/>
        </w:rPr>
        <w:t>理事のうち</w:t>
      </w:r>
      <w:r w:rsidR="001450ED">
        <w:rPr>
          <w:rFonts w:asciiTheme="minorEastAsia" w:eastAsiaTheme="minorEastAsia" w:hAnsiTheme="minorEastAsia" w:hint="eastAsia"/>
          <w:szCs w:val="21"/>
        </w:rPr>
        <w:t>１</w:t>
      </w:r>
      <w:r w:rsidRPr="00A12851">
        <w:rPr>
          <w:rFonts w:asciiTheme="minorEastAsia" w:eastAsiaTheme="minorEastAsia" w:hAnsiTheme="minorEastAsia"/>
          <w:szCs w:val="21"/>
        </w:rPr>
        <w:t>名を理事長とする。</w:t>
      </w:r>
    </w:p>
    <w:p w:rsidR="00CE30A2" w:rsidRPr="00A12851" w:rsidRDefault="00CE30A2" w:rsidP="007D2884"/>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（役員の選任）</w:t>
      </w:r>
    </w:p>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16</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理事及び監事は、評議員会の決議によって選任する。</w:t>
      </w:r>
    </w:p>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理事長は、理事会の決議によって理事の中から選定する。</w:t>
      </w:r>
    </w:p>
    <w:p w:rsidR="00CE30A2" w:rsidRPr="00A12851" w:rsidRDefault="00CE30A2" w:rsidP="007D2884"/>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（理事の職務及び権限）</w:t>
      </w:r>
    </w:p>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17</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理事は、理事会を構成し、法令及びこの定款で定めるところにより、職務を執行する。</w:t>
      </w:r>
    </w:p>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理事長は、法令及びこの定款で定めるところにより、この法人を代表し、その業務を執行する。</w:t>
      </w:r>
    </w:p>
    <w:p w:rsidR="00A95F37" w:rsidRPr="00A12851" w:rsidRDefault="00A95F37" w:rsidP="005A1439">
      <w:pPr>
        <w:ind w:left="193" w:hangingChars="100" w:hanging="193"/>
      </w:pPr>
      <w:r w:rsidRPr="00A12851">
        <w:rPr>
          <w:rFonts w:asciiTheme="minorEastAsia" w:eastAsiaTheme="minorEastAsia" w:hAnsiTheme="minorEastAsia"/>
          <w:szCs w:val="21"/>
        </w:rPr>
        <w:t>３</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理事長は、毎会計年度に４箇月を超える間隔で２回以上、自己の職務の執行の状況を理事会に報告しなければならない。</w:t>
      </w:r>
    </w:p>
    <w:p w:rsidR="00CE30A2" w:rsidRPr="00A12851" w:rsidRDefault="00CE30A2" w:rsidP="007D2884"/>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（監事の職務及び権限）</w:t>
      </w:r>
    </w:p>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18</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監事は、理事の職務の執行を監査し、法令で定めるところにより、監査報告を作成する。</w:t>
      </w:r>
    </w:p>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監事は、いつでも、理事及び職員に対して事業の報告を求め、この法人の業務及び財産の状況の調査をすることができる。</w:t>
      </w:r>
    </w:p>
    <w:p w:rsidR="00CE30A2" w:rsidRPr="00A12851" w:rsidRDefault="00CE30A2" w:rsidP="007D2884"/>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（役員の任期）</w:t>
      </w:r>
    </w:p>
    <w:p w:rsidR="00CE30A2" w:rsidRPr="00A12851" w:rsidRDefault="00CE30A2"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19</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00EE39D6">
        <w:rPr>
          <w:rFonts w:asciiTheme="minorEastAsia" w:eastAsiaTheme="minorEastAsia" w:hAnsiTheme="minorEastAsia"/>
          <w:szCs w:val="21"/>
        </w:rPr>
        <w:t>理事又は監事の任期は</w:t>
      </w:r>
      <w:r w:rsidR="00EE39D6" w:rsidRPr="005E11B1">
        <w:rPr>
          <w:rFonts w:asciiTheme="minorEastAsia" w:eastAsiaTheme="minorEastAsia" w:hAnsiTheme="minorEastAsia"/>
          <w:color w:val="000000" w:themeColor="text1"/>
          <w:szCs w:val="21"/>
        </w:rPr>
        <w:t>、選任後</w:t>
      </w:r>
      <w:r w:rsidR="00EE39D6" w:rsidRPr="005E11B1">
        <w:rPr>
          <w:rFonts w:asciiTheme="minorEastAsia" w:eastAsiaTheme="minorEastAsia" w:hAnsiTheme="minorEastAsia" w:hint="eastAsia"/>
          <w:color w:val="000000" w:themeColor="text1"/>
          <w:szCs w:val="21"/>
        </w:rPr>
        <w:t>２</w:t>
      </w:r>
      <w:r w:rsidRPr="005E11B1">
        <w:rPr>
          <w:rFonts w:asciiTheme="minorEastAsia" w:eastAsiaTheme="minorEastAsia" w:hAnsiTheme="minorEastAsia"/>
          <w:color w:val="000000" w:themeColor="text1"/>
          <w:szCs w:val="21"/>
        </w:rPr>
        <w:t>年以</w:t>
      </w:r>
      <w:r w:rsidRPr="00A12851">
        <w:rPr>
          <w:rFonts w:asciiTheme="minorEastAsia" w:eastAsiaTheme="minorEastAsia" w:hAnsiTheme="minorEastAsia"/>
          <w:szCs w:val="21"/>
        </w:rPr>
        <w:t>内に終了する会計年度のうち最終のものに関する定時評議員会の終結の時までとし、再任を妨げない。</w:t>
      </w:r>
    </w:p>
    <w:p w:rsidR="00A95F37" w:rsidRPr="00A12851" w:rsidRDefault="00A95F37"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補欠として選任された理事又は監事の任期は、前任者の任期の満了する時までと</w:t>
      </w:r>
      <w:r w:rsidRPr="005E11B1">
        <w:rPr>
          <w:rFonts w:asciiTheme="minorEastAsia" w:eastAsiaTheme="minorEastAsia" w:hAnsiTheme="minorEastAsia"/>
          <w:color w:val="000000" w:themeColor="text1"/>
          <w:szCs w:val="21"/>
        </w:rPr>
        <w:t>する</w:t>
      </w:r>
      <w:r w:rsidR="00055DB4" w:rsidRPr="005E11B1">
        <w:rPr>
          <w:rFonts w:asciiTheme="minorEastAsia" w:eastAsiaTheme="minorEastAsia" w:hAnsiTheme="minorEastAsia" w:hint="eastAsia"/>
          <w:color w:val="000000" w:themeColor="text1"/>
          <w:szCs w:val="21"/>
        </w:rPr>
        <w:t>ことができる</w:t>
      </w:r>
      <w:r w:rsidRPr="005E11B1">
        <w:rPr>
          <w:rFonts w:asciiTheme="minorEastAsia" w:eastAsiaTheme="minorEastAsia" w:hAnsiTheme="minorEastAsia"/>
          <w:color w:val="000000" w:themeColor="text1"/>
          <w:szCs w:val="21"/>
        </w:rPr>
        <w:t>。</w:t>
      </w:r>
    </w:p>
    <w:p w:rsidR="00CE30A2" w:rsidRPr="00A12851" w:rsidRDefault="00A95F37"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hint="eastAsia"/>
          <w:szCs w:val="21"/>
        </w:rPr>
        <w:t>３</w:t>
      </w:r>
      <w:r w:rsidR="00CE30A2" w:rsidRPr="00A12851">
        <w:rPr>
          <w:rFonts w:asciiTheme="minorEastAsia" w:eastAsiaTheme="minorEastAsia" w:hAnsiTheme="minorEastAsia" w:hint="eastAsia"/>
          <w:szCs w:val="21"/>
        </w:rPr>
        <w:t xml:space="preserve">　</w:t>
      </w:r>
      <w:r w:rsidR="00CE30A2" w:rsidRPr="00A12851">
        <w:rPr>
          <w:rFonts w:asciiTheme="minorEastAsia" w:eastAsiaTheme="minorEastAsia" w:hAnsiTheme="minorEastAsia"/>
          <w:szCs w:val="21"/>
        </w:rPr>
        <w:t>理事又は監事は、第</w:t>
      </w:r>
      <w:r w:rsidR="003C6D3B" w:rsidRPr="00A12851">
        <w:rPr>
          <w:rFonts w:asciiTheme="minorEastAsia" w:eastAsiaTheme="minorEastAsia" w:hAnsiTheme="minorEastAsia" w:hint="eastAsia"/>
          <w:szCs w:val="21"/>
        </w:rPr>
        <w:t>１５</w:t>
      </w:r>
      <w:r w:rsidR="00CE30A2" w:rsidRPr="00A12851">
        <w:rPr>
          <w:rFonts w:asciiTheme="minorEastAsia" w:eastAsiaTheme="minorEastAsia" w:hAnsiTheme="minorEastAsia"/>
          <w:szCs w:val="21"/>
        </w:rPr>
        <w:t>条に定める定数に足りなくなるときは、任期の満了又は辞任により退任した後も、新たに選任された者が就任するまで、なお理事又は監事としての権利義務を有する。</w:t>
      </w:r>
    </w:p>
    <w:p w:rsidR="002F046B" w:rsidRPr="00A12851" w:rsidRDefault="002F046B" w:rsidP="007D2884"/>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（役員の解任）</w:t>
      </w:r>
    </w:p>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20</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理事又は監事が、次のいずれかに該当するときは、評議員会の決議によって解任することができる。</w:t>
      </w:r>
    </w:p>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（１）職務上の義務に違反し、又は職務を怠ったとき。</w:t>
      </w:r>
    </w:p>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（２）心身の故障のため、職務の執行に支障があり、又はこれに堪えないとき。</w:t>
      </w:r>
    </w:p>
    <w:p w:rsidR="002F046B" w:rsidRPr="00A12851" w:rsidRDefault="002F046B" w:rsidP="007D2884"/>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（役員の報酬等）</w:t>
      </w:r>
    </w:p>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21</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理事及び監事に対して、評議員会において別に定める総額の範囲内で、評議員会において別に定める報酬等の支給の基準に従って算定した額を報酬等として支給することができる。</w:t>
      </w:r>
    </w:p>
    <w:p w:rsidR="002F046B" w:rsidRDefault="002F046B" w:rsidP="007D2884"/>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lastRenderedPageBreak/>
        <w:t>（職員）</w:t>
      </w:r>
    </w:p>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22</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この法人に、職員を置く。</w:t>
      </w:r>
    </w:p>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この法人の設置経営する施設の長他の重要な職員（以下「施設長等」という。）は、理事会において、選任及び解任する。</w:t>
      </w:r>
    </w:p>
    <w:p w:rsidR="002F046B"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３</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施設長等以外の職員は、理事長が任免する。</w:t>
      </w:r>
    </w:p>
    <w:p w:rsidR="005D2E7B" w:rsidRDefault="005D2E7B" w:rsidP="005A1439">
      <w:pPr>
        <w:adjustRightInd w:val="0"/>
        <w:ind w:left="181" w:hangingChars="94" w:hanging="181"/>
        <w:rPr>
          <w:rFonts w:asciiTheme="minorEastAsia" w:eastAsiaTheme="minorEastAsia" w:hAnsiTheme="minorEastAsia"/>
          <w:szCs w:val="21"/>
        </w:rPr>
      </w:pPr>
    </w:p>
    <w:p w:rsidR="00D57B69" w:rsidRDefault="00D57B69" w:rsidP="005A1439">
      <w:pPr>
        <w:adjustRightInd w:val="0"/>
        <w:ind w:left="181" w:hangingChars="94" w:hanging="181"/>
        <w:rPr>
          <w:rFonts w:asciiTheme="minorEastAsia" w:eastAsiaTheme="minorEastAsia" w:hAnsiTheme="minorEastAsia"/>
          <w:szCs w:val="21"/>
        </w:rPr>
      </w:pPr>
    </w:p>
    <w:p w:rsidR="002F046B" w:rsidRPr="00A12851" w:rsidRDefault="002F046B" w:rsidP="005A1439">
      <w:pPr>
        <w:adjustRightInd w:val="0"/>
        <w:ind w:left="182" w:hangingChars="94" w:hanging="182"/>
        <w:jc w:val="center"/>
        <w:rPr>
          <w:rFonts w:asciiTheme="minorEastAsia" w:eastAsiaTheme="minorEastAsia" w:hAnsiTheme="minorEastAsia"/>
          <w:b/>
          <w:szCs w:val="21"/>
        </w:rPr>
      </w:pPr>
      <w:r w:rsidRPr="00A12851">
        <w:rPr>
          <w:rFonts w:asciiTheme="minorEastAsia" w:eastAsiaTheme="minorEastAsia" w:hAnsiTheme="minorEastAsia"/>
          <w:b/>
          <w:szCs w:val="21"/>
        </w:rPr>
        <w:t>第</w:t>
      </w:r>
      <w:r w:rsidRPr="00A12851">
        <w:rPr>
          <w:rFonts w:asciiTheme="minorEastAsia" w:eastAsiaTheme="minorEastAsia" w:hAnsiTheme="minorEastAsia" w:hint="eastAsia"/>
          <w:b/>
          <w:szCs w:val="21"/>
        </w:rPr>
        <w:t>５</w:t>
      </w:r>
      <w:r w:rsidRPr="00A12851">
        <w:rPr>
          <w:rFonts w:asciiTheme="minorEastAsia" w:eastAsiaTheme="minorEastAsia" w:hAnsiTheme="minorEastAsia"/>
          <w:b/>
          <w:szCs w:val="21"/>
        </w:rPr>
        <w:t>章</w:t>
      </w:r>
      <w:r w:rsidRPr="00A12851">
        <w:rPr>
          <w:rFonts w:asciiTheme="minorEastAsia" w:eastAsiaTheme="minorEastAsia" w:hAnsiTheme="minorEastAsia" w:hint="eastAsia"/>
          <w:b/>
          <w:szCs w:val="21"/>
        </w:rPr>
        <w:t xml:space="preserve">　</w:t>
      </w:r>
      <w:r w:rsidRPr="00A12851">
        <w:rPr>
          <w:rFonts w:asciiTheme="minorEastAsia" w:eastAsiaTheme="minorEastAsia" w:hAnsiTheme="minorEastAsia"/>
          <w:b/>
          <w:szCs w:val="21"/>
        </w:rPr>
        <w:t>理事会</w:t>
      </w:r>
    </w:p>
    <w:p w:rsidR="002F046B" w:rsidRPr="00A12851" w:rsidRDefault="002F046B" w:rsidP="005A1439">
      <w:pPr>
        <w:adjustRightInd w:val="0"/>
        <w:ind w:left="181" w:hangingChars="94" w:hanging="181"/>
        <w:rPr>
          <w:rFonts w:asciiTheme="minorEastAsia" w:eastAsiaTheme="minorEastAsia" w:hAnsiTheme="minorEastAsia"/>
          <w:szCs w:val="21"/>
        </w:rPr>
      </w:pPr>
    </w:p>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（構成）</w:t>
      </w:r>
    </w:p>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23</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理事会は、全ての理事をもって構成する。</w:t>
      </w:r>
    </w:p>
    <w:p w:rsidR="002F046B" w:rsidRPr="00A12851" w:rsidRDefault="002F046B" w:rsidP="005A1439">
      <w:pPr>
        <w:adjustRightInd w:val="0"/>
        <w:ind w:left="181" w:hangingChars="94" w:hanging="181"/>
        <w:rPr>
          <w:rFonts w:asciiTheme="minorEastAsia" w:eastAsiaTheme="minorEastAsia" w:hAnsiTheme="minorEastAsia"/>
          <w:szCs w:val="21"/>
        </w:rPr>
      </w:pPr>
    </w:p>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（権限）</w:t>
      </w:r>
    </w:p>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24</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理事会は、次の職務を行う。ただし、日常の業務として理事会が定めるものについては理事長が専決し、これを理事会に報告する。</w:t>
      </w:r>
    </w:p>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（１）この法人の業務執行の決定</w:t>
      </w:r>
    </w:p>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（２）理事の職務の執行の監督</w:t>
      </w:r>
    </w:p>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（３）理事長の選定及び解職</w:t>
      </w:r>
    </w:p>
    <w:p w:rsidR="002F046B" w:rsidRPr="00A12851" w:rsidRDefault="002F046B" w:rsidP="007D2884"/>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（招集）</w:t>
      </w:r>
    </w:p>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25</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理事会は、理事長が招集する。</w:t>
      </w:r>
    </w:p>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理事長が欠けたとき又は理事長に事故があるときは、各理事が理事会を招集する。</w:t>
      </w:r>
    </w:p>
    <w:p w:rsidR="002F046B" w:rsidRPr="00A12851" w:rsidRDefault="002F046B" w:rsidP="005A1439">
      <w:pPr>
        <w:adjustRightInd w:val="0"/>
        <w:ind w:left="181" w:hangingChars="94" w:hanging="181"/>
        <w:rPr>
          <w:rFonts w:asciiTheme="minorEastAsia" w:eastAsiaTheme="minorEastAsia" w:hAnsiTheme="minorEastAsia"/>
          <w:szCs w:val="21"/>
        </w:rPr>
      </w:pPr>
    </w:p>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（決議）</w:t>
      </w:r>
    </w:p>
    <w:p w:rsidR="002F046B" w:rsidRPr="005E11B1" w:rsidRDefault="002F046B" w:rsidP="005A1439">
      <w:pPr>
        <w:adjustRightInd w:val="0"/>
        <w:ind w:left="181" w:hangingChars="94" w:hanging="181"/>
        <w:rPr>
          <w:rFonts w:asciiTheme="minorEastAsia" w:eastAsiaTheme="minorEastAsia" w:hAnsiTheme="minorEastAsia"/>
          <w:color w:val="000000" w:themeColor="text1"/>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26</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理事会の決議は、決議について特別の利害関係を有する理事を除く理事の過半数が出席し、その過半数</w:t>
      </w:r>
      <w:r w:rsidRPr="005E11B1">
        <w:rPr>
          <w:rFonts w:asciiTheme="minorEastAsia" w:eastAsiaTheme="minorEastAsia" w:hAnsiTheme="minorEastAsia"/>
          <w:color w:val="000000" w:themeColor="text1"/>
          <w:szCs w:val="21"/>
        </w:rPr>
        <w:t>をもって行う。</w:t>
      </w:r>
    </w:p>
    <w:p w:rsidR="002F046B" w:rsidRPr="005E11B1" w:rsidRDefault="002F046B" w:rsidP="00055DB4">
      <w:pPr>
        <w:ind w:left="193" w:hangingChars="100" w:hanging="193"/>
        <w:rPr>
          <w:color w:val="000000" w:themeColor="text1"/>
        </w:rPr>
      </w:pPr>
      <w:r w:rsidRPr="005E11B1">
        <w:rPr>
          <w:color w:val="000000" w:themeColor="text1"/>
        </w:rPr>
        <w:t>２</w:t>
      </w:r>
      <w:r w:rsidRPr="005E11B1">
        <w:rPr>
          <w:rFonts w:hint="eastAsia"/>
          <w:color w:val="000000" w:themeColor="text1"/>
        </w:rPr>
        <w:t xml:space="preserve">　</w:t>
      </w:r>
      <w:r w:rsidRPr="005E11B1">
        <w:rPr>
          <w:color w:val="000000" w:themeColor="text1"/>
        </w:rPr>
        <w:t>前項の規定にかかわらず、</w:t>
      </w:r>
      <w:r w:rsidR="00055DB4" w:rsidRPr="005E11B1">
        <w:rPr>
          <w:color w:val="000000" w:themeColor="text1"/>
        </w:rPr>
        <w:t>理事（当該事項について議決に加わることができるものに限る。）の全員が書面又は電磁的記録により同意の意思表示をしたとき（監事が当該提案について異議を述べたときを除く。）は、</w:t>
      </w:r>
      <w:r w:rsidRPr="005E11B1">
        <w:rPr>
          <w:color w:val="000000" w:themeColor="text1"/>
        </w:rPr>
        <w:t>理事会の決議があったものとみなす。</w:t>
      </w:r>
    </w:p>
    <w:p w:rsidR="002F046B" w:rsidRPr="00A12851" w:rsidRDefault="002F046B" w:rsidP="007D2884"/>
    <w:p w:rsidR="002F046B" w:rsidRPr="00A12851" w:rsidRDefault="002F046B"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（議事録）</w:t>
      </w:r>
    </w:p>
    <w:p w:rsidR="002F046B" w:rsidRPr="005E11B1" w:rsidRDefault="002F046B" w:rsidP="005A1439">
      <w:pPr>
        <w:adjustRightInd w:val="0"/>
        <w:ind w:left="181" w:hangingChars="94" w:hanging="181"/>
        <w:rPr>
          <w:rFonts w:asciiTheme="minorEastAsia" w:eastAsiaTheme="minorEastAsia" w:hAnsiTheme="minorEastAsia"/>
          <w:color w:val="000000" w:themeColor="text1"/>
          <w:szCs w:val="21"/>
        </w:rPr>
      </w:pPr>
      <w:r w:rsidRPr="005E11B1">
        <w:rPr>
          <w:rFonts w:asciiTheme="minorEastAsia" w:eastAsiaTheme="minorEastAsia" w:hAnsiTheme="minorEastAsia"/>
          <w:szCs w:val="21"/>
        </w:rPr>
        <w:t>第</w:t>
      </w:r>
      <w:r w:rsidRPr="005E11B1">
        <w:rPr>
          <w:rFonts w:asciiTheme="minorEastAsia" w:eastAsiaTheme="minorEastAsia" w:hAnsiTheme="minorEastAsia" w:hint="eastAsia"/>
          <w:szCs w:val="21"/>
        </w:rPr>
        <w:t>27</w:t>
      </w:r>
      <w:r w:rsidRPr="005E11B1">
        <w:rPr>
          <w:rFonts w:asciiTheme="minorEastAsia" w:eastAsiaTheme="minorEastAsia" w:hAnsiTheme="minorEastAsia"/>
          <w:szCs w:val="21"/>
        </w:rPr>
        <w:t>条</w:t>
      </w:r>
      <w:r w:rsidRPr="005E11B1">
        <w:rPr>
          <w:rFonts w:asciiTheme="minorEastAsia" w:eastAsiaTheme="minorEastAsia" w:hAnsiTheme="minorEastAsia" w:hint="eastAsia"/>
          <w:szCs w:val="21"/>
        </w:rPr>
        <w:t xml:space="preserve">　</w:t>
      </w:r>
      <w:r w:rsidRPr="005E11B1">
        <w:rPr>
          <w:rFonts w:asciiTheme="minorEastAsia" w:eastAsiaTheme="minorEastAsia" w:hAnsiTheme="minorEastAsia"/>
          <w:szCs w:val="21"/>
        </w:rPr>
        <w:t>理事会の議事については、法令</w:t>
      </w:r>
      <w:r w:rsidRPr="005E11B1">
        <w:rPr>
          <w:rFonts w:asciiTheme="minorEastAsia" w:eastAsiaTheme="minorEastAsia" w:hAnsiTheme="minorEastAsia"/>
          <w:color w:val="000000" w:themeColor="text1"/>
          <w:szCs w:val="21"/>
        </w:rPr>
        <w:t>で定めるところにより、議事録を作成する。</w:t>
      </w:r>
    </w:p>
    <w:p w:rsidR="00A95F37" w:rsidRPr="005E11B1" w:rsidRDefault="00A95F37" w:rsidP="00A95F37">
      <w:pPr>
        <w:rPr>
          <w:color w:val="000000" w:themeColor="text1"/>
        </w:rPr>
      </w:pPr>
      <w:r w:rsidRPr="005E11B1">
        <w:rPr>
          <w:rFonts w:hint="eastAsia"/>
          <w:color w:val="000000" w:themeColor="text1"/>
        </w:rPr>
        <w:t xml:space="preserve">２　</w:t>
      </w:r>
      <w:r w:rsidRPr="005E11B1">
        <w:rPr>
          <w:rFonts w:asciiTheme="minorEastAsia" w:eastAsiaTheme="minorEastAsia" w:hAnsiTheme="minorEastAsia"/>
          <w:color w:val="000000" w:themeColor="text1"/>
          <w:szCs w:val="21"/>
        </w:rPr>
        <w:t>出席した</w:t>
      </w:r>
      <w:r w:rsidRPr="005E11B1">
        <w:rPr>
          <w:rFonts w:asciiTheme="minorEastAsia" w:eastAsiaTheme="minorEastAsia" w:hAnsiTheme="minorEastAsia" w:hint="eastAsia"/>
          <w:color w:val="000000" w:themeColor="text1"/>
          <w:szCs w:val="21"/>
        </w:rPr>
        <w:t>理事長</w:t>
      </w:r>
      <w:r w:rsidRPr="005E11B1">
        <w:rPr>
          <w:rFonts w:asciiTheme="minorEastAsia" w:eastAsiaTheme="minorEastAsia" w:hAnsiTheme="minorEastAsia"/>
          <w:color w:val="000000" w:themeColor="text1"/>
          <w:szCs w:val="21"/>
        </w:rPr>
        <w:t>及び監事は、前項の議事録に</w:t>
      </w:r>
      <w:r w:rsidR="008C6292" w:rsidRPr="005E11B1">
        <w:rPr>
          <w:rFonts w:hAnsi="ＭＳ 明朝" w:hint="eastAsia"/>
          <w:color w:val="000000" w:themeColor="text1"/>
          <w:szCs w:val="22"/>
        </w:rPr>
        <w:t>署名し、又は</w:t>
      </w:r>
      <w:r w:rsidRPr="005E11B1">
        <w:rPr>
          <w:rFonts w:asciiTheme="minorEastAsia" w:eastAsiaTheme="minorEastAsia" w:hAnsiTheme="minorEastAsia"/>
          <w:color w:val="000000" w:themeColor="text1"/>
          <w:szCs w:val="21"/>
        </w:rPr>
        <w:t>記名押印する</w:t>
      </w:r>
      <w:r w:rsidRPr="005E11B1">
        <w:rPr>
          <w:rFonts w:asciiTheme="minorEastAsia" w:eastAsiaTheme="minorEastAsia" w:hAnsiTheme="minorEastAsia" w:hint="eastAsia"/>
          <w:color w:val="000000" w:themeColor="text1"/>
          <w:szCs w:val="21"/>
        </w:rPr>
        <w:t>。</w:t>
      </w:r>
    </w:p>
    <w:p w:rsidR="002F046B" w:rsidRPr="00A12851" w:rsidRDefault="002F046B" w:rsidP="007D2884"/>
    <w:p w:rsidR="002F046B" w:rsidRPr="00A12851" w:rsidRDefault="002F046B" w:rsidP="007D2884"/>
    <w:p w:rsidR="00A93B33" w:rsidRPr="00A12851" w:rsidRDefault="00A93B33" w:rsidP="005A1439">
      <w:pPr>
        <w:adjustRightInd w:val="0"/>
        <w:ind w:left="182" w:hangingChars="94" w:hanging="182"/>
        <w:jc w:val="center"/>
        <w:rPr>
          <w:rFonts w:asciiTheme="minorEastAsia" w:eastAsiaTheme="minorEastAsia" w:hAnsiTheme="minorEastAsia"/>
          <w:b/>
          <w:szCs w:val="21"/>
        </w:rPr>
      </w:pPr>
      <w:r w:rsidRPr="00A12851">
        <w:rPr>
          <w:rFonts w:asciiTheme="minorEastAsia" w:eastAsiaTheme="minorEastAsia" w:hAnsiTheme="minorEastAsia"/>
          <w:b/>
          <w:szCs w:val="21"/>
        </w:rPr>
        <w:t>第</w:t>
      </w:r>
      <w:r w:rsidRPr="00A12851">
        <w:rPr>
          <w:rFonts w:asciiTheme="minorEastAsia" w:eastAsiaTheme="minorEastAsia" w:hAnsiTheme="minorEastAsia" w:hint="eastAsia"/>
          <w:b/>
          <w:szCs w:val="21"/>
        </w:rPr>
        <w:t>６</w:t>
      </w:r>
      <w:r w:rsidRPr="00A12851">
        <w:rPr>
          <w:rFonts w:asciiTheme="minorEastAsia" w:eastAsiaTheme="minorEastAsia" w:hAnsiTheme="minorEastAsia"/>
          <w:b/>
          <w:szCs w:val="21"/>
        </w:rPr>
        <w:t>章</w:t>
      </w:r>
      <w:r w:rsidRPr="00A12851">
        <w:rPr>
          <w:rFonts w:asciiTheme="minorEastAsia" w:eastAsiaTheme="minorEastAsia" w:hAnsiTheme="minorEastAsia" w:hint="eastAsia"/>
          <w:b/>
          <w:szCs w:val="21"/>
        </w:rPr>
        <w:t xml:space="preserve">　</w:t>
      </w:r>
      <w:r w:rsidRPr="00A12851">
        <w:rPr>
          <w:rFonts w:asciiTheme="minorEastAsia" w:eastAsiaTheme="minorEastAsia" w:hAnsiTheme="minorEastAsia"/>
          <w:b/>
          <w:szCs w:val="21"/>
        </w:rPr>
        <w:t>資産及び会計</w:t>
      </w:r>
    </w:p>
    <w:p w:rsidR="00A93B33" w:rsidRPr="00A12851" w:rsidRDefault="00A93B33" w:rsidP="005A1439">
      <w:pPr>
        <w:adjustRightInd w:val="0"/>
        <w:ind w:left="181" w:hangingChars="94" w:hanging="181"/>
        <w:rPr>
          <w:rFonts w:asciiTheme="minorEastAsia" w:eastAsiaTheme="minorEastAsia" w:hAnsiTheme="minorEastAsia"/>
          <w:szCs w:val="21"/>
        </w:rPr>
      </w:pP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（資産の区分）</w:t>
      </w:r>
    </w:p>
    <w:p w:rsidR="00A93B33" w:rsidRPr="000353A1" w:rsidRDefault="00A93B33" w:rsidP="005A1439">
      <w:pPr>
        <w:adjustRightInd w:val="0"/>
        <w:ind w:left="181" w:hangingChars="94" w:hanging="181"/>
        <w:rPr>
          <w:rFonts w:asciiTheme="minorEastAsia" w:eastAsiaTheme="minorEastAsia" w:hAnsiTheme="minorEastAsia"/>
          <w:szCs w:val="21"/>
        </w:rPr>
      </w:pPr>
      <w:r w:rsidRPr="000353A1">
        <w:rPr>
          <w:rFonts w:asciiTheme="minorEastAsia" w:eastAsiaTheme="minorEastAsia" w:hAnsiTheme="minorEastAsia"/>
          <w:szCs w:val="21"/>
        </w:rPr>
        <w:t>第</w:t>
      </w:r>
      <w:r w:rsidRPr="000353A1">
        <w:rPr>
          <w:rFonts w:asciiTheme="minorEastAsia" w:eastAsiaTheme="minorEastAsia" w:hAnsiTheme="minorEastAsia" w:hint="eastAsia"/>
          <w:szCs w:val="21"/>
        </w:rPr>
        <w:t>28</w:t>
      </w:r>
      <w:r w:rsidRPr="000353A1">
        <w:rPr>
          <w:rFonts w:asciiTheme="minorEastAsia" w:eastAsiaTheme="minorEastAsia" w:hAnsiTheme="minorEastAsia"/>
          <w:szCs w:val="21"/>
        </w:rPr>
        <w:t>条</w:t>
      </w:r>
      <w:r w:rsidRPr="000353A1">
        <w:rPr>
          <w:rFonts w:asciiTheme="minorEastAsia" w:eastAsiaTheme="minorEastAsia" w:hAnsiTheme="minorEastAsia" w:hint="eastAsia"/>
          <w:szCs w:val="21"/>
        </w:rPr>
        <w:t xml:space="preserve">　</w:t>
      </w:r>
      <w:r w:rsidRPr="000353A1">
        <w:rPr>
          <w:rFonts w:asciiTheme="minorEastAsia" w:eastAsiaTheme="minorEastAsia" w:hAnsiTheme="minorEastAsia"/>
          <w:szCs w:val="21"/>
        </w:rPr>
        <w:t>この法人の資産は、これを分けて基本財産、その他財産、公益事業用財産の</w:t>
      </w:r>
      <w:r w:rsidR="007C6E0D" w:rsidRPr="000353A1">
        <w:rPr>
          <w:rFonts w:asciiTheme="minorEastAsia" w:eastAsiaTheme="minorEastAsia" w:hAnsiTheme="minorEastAsia" w:hint="eastAsia"/>
          <w:szCs w:val="21"/>
        </w:rPr>
        <w:t>３</w:t>
      </w:r>
      <w:r w:rsidRPr="000353A1">
        <w:rPr>
          <w:rFonts w:asciiTheme="minorEastAsia" w:eastAsiaTheme="minorEastAsia" w:hAnsiTheme="minorEastAsia"/>
          <w:szCs w:val="21"/>
        </w:rPr>
        <w:t>種とする。</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基本財産は、次の各号に掲げる財産をもって構成する。</w:t>
      </w:r>
    </w:p>
    <w:p w:rsidR="0061270B" w:rsidRPr="00A12851" w:rsidRDefault="0061270B" w:rsidP="0061270B">
      <w:pPr>
        <w:rPr>
          <w:spacing w:val="7"/>
        </w:rPr>
      </w:pPr>
      <w:r w:rsidRPr="00A12851">
        <w:rPr>
          <w:rFonts w:hAnsi="ＭＳ 明朝" w:hint="eastAsia"/>
        </w:rPr>
        <w:t>（１）</w:t>
      </w:r>
      <w:r w:rsidRPr="00A12851">
        <w:rPr>
          <w:rFonts w:hint="eastAsia"/>
          <w:spacing w:val="7"/>
        </w:rPr>
        <w:t>四街道市中台字六反歩４９９番地１、４９８番地１、４９９番地４</w:t>
      </w:r>
    </w:p>
    <w:p w:rsidR="0061270B" w:rsidRPr="00A12851" w:rsidRDefault="0061270B" w:rsidP="005A1439">
      <w:pPr>
        <w:ind w:leftChars="301" w:left="580"/>
        <w:rPr>
          <w:rFonts w:cs="ＭＳ 明朝"/>
        </w:rPr>
      </w:pPr>
      <w:r w:rsidRPr="00A12851">
        <w:rPr>
          <w:rFonts w:hint="eastAsia"/>
          <w:spacing w:val="7"/>
        </w:rPr>
        <w:t>所在の</w:t>
      </w:r>
      <w:r w:rsidRPr="00A12851">
        <w:rPr>
          <w:rFonts w:cs="ＭＳ 明朝" w:hint="eastAsia"/>
        </w:rPr>
        <w:t>鉄筋コンクリート造陸屋根３階建</w:t>
      </w:r>
    </w:p>
    <w:p w:rsidR="0061270B" w:rsidRPr="00A12851" w:rsidRDefault="0061270B" w:rsidP="005A1439">
      <w:pPr>
        <w:ind w:leftChars="301" w:left="580"/>
      </w:pPr>
      <w:r w:rsidRPr="00A12851">
        <w:rPr>
          <w:rFonts w:hint="eastAsia"/>
        </w:rPr>
        <w:t>特別養護老人ホーム まごころ館四街道　一棟（４，４６４．９９㎡）</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３</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その他財産は、基本財産、公益事業用財産以外の財産とする。</w:t>
      </w:r>
    </w:p>
    <w:p w:rsidR="00200C5C" w:rsidRPr="00200C5C" w:rsidRDefault="00A93B33" w:rsidP="005A1439">
      <w:pPr>
        <w:ind w:left="194" w:hangingChars="100" w:hanging="194"/>
        <w:rPr>
          <w:rFonts w:asciiTheme="minorEastAsia" w:eastAsiaTheme="minorEastAsia" w:hAnsiTheme="minorEastAsia"/>
          <w:b/>
          <w:color w:val="FF0000"/>
          <w:szCs w:val="21"/>
        </w:rPr>
      </w:pPr>
      <w:r w:rsidRPr="00200C5C">
        <w:rPr>
          <w:rFonts w:asciiTheme="minorEastAsia" w:eastAsiaTheme="minorEastAsia" w:hAnsiTheme="minorEastAsia"/>
          <w:b/>
          <w:color w:val="FF0000"/>
          <w:szCs w:val="21"/>
        </w:rPr>
        <w:t>４</w:t>
      </w:r>
      <w:r w:rsidRPr="00200C5C">
        <w:rPr>
          <w:rFonts w:asciiTheme="minorEastAsia" w:eastAsiaTheme="minorEastAsia" w:hAnsiTheme="minorEastAsia" w:hint="eastAsia"/>
          <w:b/>
          <w:color w:val="FF0000"/>
          <w:szCs w:val="21"/>
        </w:rPr>
        <w:t xml:space="preserve">　</w:t>
      </w:r>
      <w:r w:rsidR="00200C5C" w:rsidRPr="00200C5C">
        <w:rPr>
          <w:rFonts w:asciiTheme="minorEastAsia" w:eastAsiaTheme="minorEastAsia" w:hAnsiTheme="minorEastAsia" w:hint="eastAsia"/>
          <w:b/>
          <w:color w:val="FF0000"/>
          <w:szCs w:val="21"/>
        </w:rPr>
        <w:t>公益事業用財産は、第</w:t>
      </w:r>
      <w:r w:rsidR="00200C5C">
        <w:rPr>
          <w:rFonts w:asciiTheme="minorEastAsia" w:eastAsiaTheme="minorEastAsia" w:hAnsiTheme="minorEastAsia" w:hint="eastAsia"/>
          <w:b/>
          <w:color w:val="FF0000"/>
          <w:szCs w:val="21"/>
        </w:rPr>
        <w:t>３６</w:t>
      </w:r>
      <w:r w:rsidR="00200C5C" w:rsidRPr="00200C5C">
        <w:rPr>
          <w:rFonts w:asciiTheme="minorEastAsia" w:eastAsiaTheme="minorEastAsia" w:hAnsiTheme="minorEastAsia" w:hint="eastAsia"/>
          <w:b/>
          <w:color w:val="FF0000"/>
          <w:szCs w:val="21"/>
        </w:rPr>
        <w:t>条に掲げる公益を目的とする事業の用に供する財産とする。</w:t>
      </w:r>
    </w:p>
    <w:p w:rsidR="002F046B" w:rsidRPr="00A12851" w:rsidRDefault="00200C5C" w:rsidP="005A1439">
      <w:pPr>
        <w:ind w:left="194" w:hangingChars="100" w:hanging="194"/>
        <w:rPr>
          <w:rFonts w:asciiTheme="minorEastAsia" w:eastAsiaTheme="minorEastAsia" w:hAnsiTheme="minorEastAsia"/>
          <w:szCs w:val="21"/>
        </w:rPr>
      </w:pPr>
      <w:r w:rsidRPr="00200C5C">
        <w:rPr>
          <w:rFonts w:asciiTheme="minorEastAsia" w:eastAsiaTheme="minorEastAsia" w:hAnsiTheme="minorEastAsia" w:hint="eastAsia"/>
          <w:b/>
          <w:color w:val="FF0000"/>
          <w:szCs w:val="21"/>
        </w:rPr>
        <w:t>５</w:t>
      </w:r>
      <w:r>
        <w:rPr>
          <w:rFonts w:asciiTheme="minorEastAsia" w:eastAsiaTheme="minorEastAsia" w:hAnsiTheme="minorEastAsia" w:hint="eastAsia"/>
          <w:szCs w:val="21"/>
        </w:rPr>
        <w:t xml:space="preserve">　</w:t>
      </w:r>
      <w:r w:rsidR="00D57B69">
        <w:rPr>
          <w:rFonts w:asciiTheme="minorEastAsia" w:eastAsiaTheme="minorEastAsia" w:hAnsiTheme="minorEastAsia"/>
          <w:szCs w:val="21"/>
        </w:rPr>
        <w:t>基本財産に指定されて寄附された金品は、速やかに第</w:t>
      </w:r>
      <w:r w:rsidR="00D57B69">
        <w:rPr>
          <w:rFonts w:asciiTheme="minorEastAsia" w:eastAsiaTheme="minorEastAsia" w:hAnsiTheme="minorEastAsia" w:hint="eastAsia"/>
          <w:szCs w:val="21"/>
        </w:rPr>
        <w:t>２</w:t>
      </w:r>
      <w:r w:rsidR="00A93B33" w:rsidRPr="00A12851">
        <w:rPr>
          <w:rFonts w:asciiTheme="minorEastAsia" w:eastAsiaTheme="minorEastAsia" w:hAnsiTheme="minorEastAsia"/>
          <w:szCs w:val="21"/>
        </w:rPr>
        <w:t>項に掲げるため、必要な手続をとらなければならない。</w:t>
      </w:r>
    </w:p>
    <w:p w:rsidR="00A93B33" w:rsidRPr="00A12851" w:rsidRDefault="00A93B33" w:rsidP="00A93B33">
      <w:pPr>
        <w:rPr>
          <w:rFonts w:asciiTheme="minorEastAsia" w:eastAsiaTheme="minorEastAsia" w:hAnsiTheme="minorEastAsia"/>
          <w:szCs w:val="21"/>
        </w:rPr>
      </w:pP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（基本財産の処分）</w:t>
      </w:r>
    </w:p>
    <w:p w:rsidR="00A93B33" w:rsidRPr="000353A1" w:rsidRDefault="00A93B33" w:rsidP="005A1439">
      <w:pPr>
        <w:adjustRightInd w:val="0"/>
        <w:ind w:left="181" w:hangingChars="94" w:hanging="181"/>
        <w:rPr>
          <w:rFonts w:asciiTheme="minorEastAsia" w:eastAsiaTheme="minorEastAsia" w:hAnsiTheme="minorEastAsia"/>
          <w:szCs w:val="21"/>
        </w:rPr>
      </w:pPr>
      <w:r w:rsidRPr="000353A1">
        <w:rPr>
          <w:rFonts w:asciiTheme="minorEastAsia" w:eastAsiaTheme="minorEastAsia" w:hAnsiTheme="minorEastAsia"/>
          <w:szCs w:val="21"/>
        </w:rPr>
        <w:t>第</w:t>
      </w:r>
      <w:r w:rsidRPr="000353A1">
        <w:rPr>
          <w:rFonts w:asciiTheme="minorEastAsia" w:eastAsiaTheme="minorEastAsia" w:hAnsiTheme="minorEastAsia" w:hint="eastAsia"/>
          <w:szCs w:val="21"/>
        </w:rPr>
        <w:t>29</w:t>
      </w:r>
      <w:r w:rsidRPr="000353A1">
        <w:rPr>
          <w:rFonts w:asciiTheme="minorEastAsia" w:eastAsiaTheme="minorEastAsia" w:hAnsiTheme="minorEastAsia"/>
          <w:szCs w:val="21"/>
        </w:rPr>
        <w:t>条</w:t>
      </w:r>
      <w:r w:rsidRPr="000353A1">
        <w:rPr>
          <w:rFonts w:asciiTheme="minorEastAsia" w:eastAsiaTheme="minorEastAsia" w:hAnsiTheme="minorEastAsia" w:hint="eastAsia"/>
          <w:szCs w:val="21"/>
        </w:rPr>
        <w:t xml:space="preserve">　</w:t>
      </w:r>
      <w:r w:rsidRPr="000353A1">
        <w:rPr>
          <w:rFonts w:asciiTheme="minorEastAsia" w:eastAsiaTheme="minorEastAsia" w:hAnsiTheme="minorEastAsia"/>
          <w:szCs w:val="21"/>
        </w:rPr>
        <w:t>基本財産を処分し、又は担保に供しようとするときは、理事会及び評議員会の承認を得て、</w:t>
      </w:r>
      <w:r w:rsidR="005E1454" w:rsidRPr="000353A1">
        <w:rPr>
          <w:rFonts w:asciiTheme="minorEastAsia" w:eastAsiaTheme="minorEastAsia" w:hAnsiTheme="minorEastAsia" w:hint="eastAsia"/>
          <w:szCs w:val="21"/>
        </w:rPr>
        <w:t>四街道市</w:t>
      </w:r>
      <w:r w:rsidR="007C6E0D" w:rsidRPr="000353A1">
        <w:rPr>
          <w:rFonts w:asciiTheme="minorEastAsia" w:eastAsiaTheme="minorEastAsia" w:hAnsiTheme="minorEastAsia" w:hint="eastAsia"/>
          <w:szCs w:val="21"/>
        </w:rPr>
        <w:t>長</w:t>
      </w:r>
      <w:r w:rsidRPr="000353A1">
        <w:rPr>
          <w:rFonts w:asciiTheme="minorEastAsia" w:eastAsiaTheme="minorEastAsia" w:hAnsiTheme="minorEastAsia"/>
          <w:szCs w:val="21"/>
        </w:rPr>
        <w:lastRenderedPageBreak/>
        <w:t>の承認を得なければならない。ただし、次の各号に掲げる場合には、</w:t>
      </w:r>
      <w:r w:rsidR="005E1454" w:rsidRPr="000353A1">
        <w:rPr>
          <w:rFonts w:asciiTheme="minorEastAsia" w:eastAsiaTheme="minorEastAsia" w:hAnsiTheme="minorEastAsia" w:hint="eastAsia"/>
          <w:szCs w:val="21"/>
        </w:rPr>
        <w:t>四街道市</w:t>
      </w:r>
      <w:r w:rsidR="007C6E0D" w:rsidRPr="000353A1">
        <w:rPr>
          <w:rFonts w:asciiTheme="minorEastAsia" w:eastAsiaTheme="minorEastAsia" w:hAnsiTheme="minorEastAsia" w:hint="eastAsia"/>
          <w:szCs w:val="21"/>
        </w:rPr>
        <w:t>長</w:t>
      </w:r>
      <w:r w:rsidRPr="000353A1">
        <w:rPr>
          <w:rFonts w:asciiTheme="minorEastAsia" w:eastAsiaTheme="minorEastAsia" w:hAnsiTheme="minorEastAsia"/>
          <w:szCs w:val="21"/>
        </w:rPr>
        <w:t>の承認は必要としない。</w:t>
      </w:r>
    </w:p>
    <w:p w:rsidR="00A93B33" w:rsidRPr="00A12851" w:rsidRDefault="00A93B33" w:rsidP="005A1439">
      <w:pPr>
        <w:adjustRightInd w:val="0"/>
        <w:ind w:leftChars="200" w:left="772" w:hangingChars="200" w:hanging="386"/>
        <w:rPr>
          <w:rFonts w:asciiTheme="minorEastAsia" w:eastAsiaTheme="minorEastAsia" w:hAnsiTheme="minorEastAsia"/>
          <w:szCs w:val="21"/>
        </w:rPr>
      </w:pPr>
      <w:r w:rsidRPr="00A12851">
        <w:rPr>
          <w:rFonts w:asciiTheme="minorEastAsia" w:eastAsiaTheme="minorEastAsia" w:hAnsiTheme="minorEastAsia"/>
          <w:szCs w:val="21"/>
        </w:rPr>
        <w:t>一</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独立行政法人福祉医療機構に対して基本財産を担保に供する場合</w:t>
      </w:r>
    </w:p>
    <w:p w:rsidR="00A93B33" w:rsidRPr="00A12851" w:rsidRDefault="00A93B33" w:rsidP="005A1439">
      <w:pPr>
        <w:adjustRightInd w:val="0"/>
        <w:ind w:leftChars="200" w:left="772" w:hangingChars="200" w:hanging="386"/>
        <w:rPr>
          <w:rFonts w:asciiTheme="minorEastAsia" w:eastAsiaTheme="minorEastAsia" w:hAnsiTheme="minorEastAsia"/>
          <w:szCs w:val="21"/>
        </w:rPr>
      </w:pPr>
      <w:r w:rsidRPr="00A12851">
        <w:rPr>
          <w:rFonts w:asciiTheme="minorEastAsia" w:eastAsiaTheme="minorEastAsia" w:hAnsiTheme="minorEastAsia"/>
          <w:szCs w:val="21"/>
        </w:rPr>
        <w:t>二</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8C6292" w:rsidRPr="00A12851" w:rsidRDefault="008C6292" w:rsidP="00A93B33">
      <w:pPr>
        <w:rPr>
          <w:rFonts w:asciiTheme="minorEastAsia" w:eastAsiaTheme="minorEastAsia" w:hAnsiTheme="minorEastAsia"/>
          <w:szCs w:val="21"/>
        </w:rPr>
      </w:pP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（資産の管理）</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30</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この法人の資産は、理事会の定める方法により、理事長が管理する。</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資産のうち現金は、確実な金融機関に預け入れ、確実な信託会社に信託し、又は確実な有価証券に換えて、保管する。</w:t>
      </w:r>
    </w:p>
    <w:p w:rsidR="00A93B33" w:rsidRPr="00A12851" w:rsidRDefault="00A93B33" w:rsidP="00A93B33">
      <w:pPr>
        <w:rPr>
          <w:rFonts w:asciiTheme="minorEastAsia" w:eastAsiaTheme="minorEastAsia" w:hAnsiTheme="minorEastAsia"/>
          <w:szCs w:val="21"/>
        </w:rPr>
      </w:pP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（事業計画及び収支予算）</w:t>
      </w:r>
    </w:p>
    <w:p w:rsidR="00A95F37" w:rsidRPr="005E11B1" w:rsidRDefault="00A95F37" w:rsidP="005A1439">
      <w:pPr>
        <w:adjustRightInd w:val="0"/>
        <w:ind w:left="181" w:hangingChars="94" w:hanging="181"/>
        <w:rPr>
          <w:rFonts w:asciiTheme="minorEastAsia" w:eastAsiaTheme="minorEastAsia" w:hAnsiTheme="minorEastAsia"/>
          <w:color w:val="000000" w:themeColor="text1"/>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31</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この</w:t>
      </w:r>
      <w:r w:rsidRPr="005E11B1">
        <w:rPr>
          <w:rFonts w:asciiTheme="minorEastAsia" w:eastAsiaTheme="minorEastAsia" w:hAnsiTheme="minorEastAsia"/>
          <w:color w:val="000000" w:themeColor="text1"/>
          <w:szCs w:val="21"/>
        </w:rPr>
        <w:t>法人の事業計画書</w:t>
      </w:r>
      <w:r w:rsidR="008C6292" w:rsidRPr="005E11B1">
        <w:rPr>
          <w:rFonts w:asciiTheme="minorEastAsia" w:eastAsiaTheme="minorEastAsia" w:hAnsiTheme="minorEastAsia" w:hint="eastAsia"/>
          <w:color w:val="000000" w:themeColor="text1"/>
          <w:szCs w:val="21"/>
        </w:rPr>
        <w:t>及び</w:t>
      </w:r>
      <w:r w:rsidRPr="005E11B1">
        <w:rPr>
          <w:rFonts w:asciiTheme="minorEastAsia" w:eastAsiaTheme="minorEastAsia" w:hAnsiTheme="minorEastAsia"/>
          <w:color w:val="000000" w:themeColor="text1"/>
          <w:szCs w:val="21"/>
        </w:rPr>
        <w:t>収支予算書については、毎会計年度開始の日の前日までに、理事長が作成し、理事会の承認を受けなければならない。これを変更する場合も、同様とする。</w:t>
      </w:r>
    </w:p>
    <w:p w:rsidR="00A93B33" w:rsidRPr="00A12851" w:rsidRDefault="00A93B33" w:rsidP="005A1439">
      <w:pPr>
        <w:adjustRightInd w:val="0"/>
        <w:ind w:left="181" w:hangingChars="94" w:hanging="181"/>
        <w:rPr>
          <w:rFonts w:asciiTheme="minorEastAsia" w:eastAsiaTheme="minorEastAsia" w:hAnsiTheme="minorEastAsia"/>
          <w:szCs w:val="21"/>
        </w:rPr>
      </w:pPr>
      <w:r w:rsidRPr="005E11B1">
        <w:rPr>
          <w:rFonts w:asciiTheme="minorEastAsia" w:eastAsiaTheme="minorEastAsia" w:hAnsiTheme="minorEastAsia"/>
          <w:color w:val="000000" w:themeColor="text1"/>
          <w:szCs w:val="21"/>
        </w:rPr>
        <w:t>２</w:t>
      </w:r>
      <w:r w:rsidRPr="005E11B1">
        <w:rPr>
          <w:rFonts w:asciiTheme="minorEastAsia" w:eastAsiaTheme="minorEastAsia" w:hAnsiTheme="minorEastAsia" w:hint="eastAsia"/>
          <w:color w:val="000000" w:themeColor="text1"/>
          <w:szCs w:val="21"/>
        </w:rPr>
        <w:t xml:space="preserve">　</w:t>
      </w:r>
      <w:r w:rsidRPr="005E11B1">
        <w:rPr>
          <w:rFonts w:asciiTheme="minorEastAsia" w:eastAsiaTheme="minorEastAsia" w:hAnsiTheme="minorEastAsia"/>
          <w:color w:val="000000" w:themeColor="text1"/>
          <w:szCs w:val="21"/>
        </w:rPr>
        <w:t>前項の書類については、主たる事務所に、当該</w:t>
      </w:r>
      <w:r w:rsidR="008C6292" w:rsidRPr="005E11B1">
        <w:rPr>
          <w:rFonts w:asciiTheme="minorEastAsia" w:eastAsiaTheme="minorEastAsia" w:hAnsiTheme="minorEastAsia" w:hint="eastAsia"/>
          <w:color w:val="000000" w:themeColor="text1"/>
          <w:szCs w:val="21"/>
        </w:rPr>
        <w:t>会計</w:t>
      </w:r>
      <w:r w:rsidRPr="005E11B1">
        <w:rPr>
          <w:rFonts w:asciiTheme="minorEastAsia" w:eastAsiaTheme="minorEastAsia" w:hAnsiTheme="minorEastAsia"/>
          <w:color w:val="000000" w:themeColor="text1"/>
          <w:szCs w:val="21"/>
        </w:rPr>
        <w:t>年度が終了するまでの間備え置き、一般の閲覧に供する</w:t>
      </w:r>
      <w:r w:rsidRPr="00A12851">
        <w:rPr>
          <w:rFonts w:asciiTheme="minorEastAsia" w:eastAsiaTheme="minorEastAsia" w:hAnsiTheme="minorEastAsia"/>
          <w:szCs w:val="21"/>
        </w:rPr>
        <w:t>ものとする。</w:t>
      </w:r>
    </w:p>
    <w:p w:rsidR="00A93B33" w:rsidRPr="00A12851" w:rsidRDefault="00A93B33" w:rsidP="00A93B33"/>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（事業報告及び決算）</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32</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この法人の事業報告及び決算については、毎会計年度終了後、理事長が次の書類を作成し、監事の監査を受けた上で、理事会の承認を受けなければならない。</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（１）事業報告</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（２）事業報告の附属明細書</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（３）貸借対照表</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（４）収支計算書（資金収支計算書及び事業活動計算書）</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（５）貸借対照表及び収支計算書（資金収支計算書及び事業活動計算書）の附属明細書</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（６）財産目録</w:t>
      </w:r>
    </w:p>
    <w:p w:rsidR="00A93B33" w:rsidRPr="00A12851" w:rsidRDefault="00A93B33" w:rsidP="005A1439">
      <w:pPr>
        <w:adjustRightInd w:val="0"/>
        <w:ind w:left="181" w:hangingChars="94" w:hanging="181"/>
        <w:rPr>
          <w:rFonts w:asciiTheme="minorEastAsia" w:eastAsiaTheme="minorEastAsia" w:hAnsiTheme="minorEastAsia"/>
          <w:szCs w:val="21"/>
        </w:rPr>
      </w:pPr>
      <w:r w:rsidRPr="005E11B1">
        <w:rPr>
          <w:rFonts w:asciiTheme="minorEastAsia" w:eastAsiaTheme="minorEastAsia" w:hAnsiTheme="minorEastAsia"/>
          <w:color w:val="000000" w:themeColor="text1"/>
          <w:szCs w:val="21"/>
        </w:rPr>
        <w:t>２</w:t>
      </w:r>
      <w:r w:rsidRPr="005E11B1">
        <w:rPr>
          <w:rFonts w:asciiTheme="minorEastAsia" w:eastAsiaTheme="minorEastAsia" w:hAnsiTheme="minorEastAsia" w:hint="eastAsia"/>
          <w:color w:val="000000" w:themeColor="text1"/>
          <w:szCs w:val="21"/>
        </w:rPr>
        <w:t xml:space="preserve">　</w:t>
      </w:r>
      <w:r w:rsidRPr="005E11B1">
        <w:rPr>
          <w:rFonts w:asciiTheme="minorEastAsia" w:eastAsiaTheme="minorEastAsia" w:hAnsiTheme="minorEastAsia"/>
          <w:color w:val="000000" w:themeColor="text1"/>
          <w:szCs w:val="21"/>
        </w:rPr>
        <w:t>前項の承認を受けた書類のうち、第１号、第３号、第４号</w:t>
      </w:r>
      <w:r w:rsidR="008C6292" w:rsidRPr="005E11B1">
        <w:rPr>
          <w:rFonts w:asciiTheme="minorEastAsia" w:eastAsiaTheme="minorEastAsia" w:hAnsiTheme="minorEastAsia" w:hint="eastAsia"/>
          <w:color w:val="000000" w:themeColor="text1"/>
          <w:szCs w:val="21"/>
        </w:rPr>
        <w:t>及び第６号</w:t>
      </w:r>
      <w:r w:rsidRPr="005E11B1">
        <w:rPr>
          <w:rFonts w:asciiTheme="minorEastAsia" w:eastAsiaTheme="minorEastAsia" w:hAnsiTheme="minorEastAsia"/>
          <w:color w:val="000000" w:themeColor="text1"/>
          <w:szCs w:val="21"/>
        </w:rPr>
        <w:t>の書類については、定時評議員会に提</w:t>
      </w:r>
      <w:r w:rsidRPr="00A12851">
        <w:rPr>
          <w:rFonts w:asciiTheme="minorEastAsia" w:eastAsiaTheme="minorEastAsia" w:hAnsiTheme="minorEastAsia"/>
          <w:szCs w:val="21"/>
        </w:rPr>
        <w:t>出し、第１号の書類についてはその内容を報告し、その他の書類については、承認を受けなければならない。</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３</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第１項の書類のほか、次の書類を主たる事務所に５年間備え置き、一般の閲覧に供するとともに、定款を主たる事務所に備え置き、一般の閲覧に供するものとする。</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（１）監査報告</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（２）理事及び監事並びに評議員の名簿</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（３）理事及び監事並びに評議員の報酬等の支給の基準を記載した書類</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（４）事業の概要等を記載した書類</w:t>
      </w:r>
    </w:p>
    <w:p w:rsidR="00A93B33" w:rsidRPr="00A12851" w:rsidRDefault="00A93B33" w:rsidP="00A93B33"/>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（会計年度）</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33</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この法人の会計年度は、毎年</w:t>
      </w:r>
      <w:r w:rsidRPr="00A12851">
        <w:rPr>
          <w:rFonts w:asciiTheme="minorEastAsia" w:eastAsiaTheme="minorEastAsia" w:hAnsiTheme="minorEastAsia" w:hint="eastAsia"/>
          <w:szCs w:val="21"/>
        </w:rPr>
        <w:t>４</w:t>
      </w:r>
      <w:r w:rsidRPr="00A12851">
        <w:rPr>
          <w:rFonts w:asciiTheme="minorEastAsia" w:eastAsiaTheme="minorEastAsia" w:hAnsiTheme="minorEastAsia"/>
          <w:szCs w:val="21"/>
        </w:rPr>
        <w:t>月</w:t>
      </w:r>
      <w:r w:rsidRPr="00A12851">
        <w:rPr>
          <w:rFonts w:asciiTheme="minorEastAsia" w:eastAsiaTheme="minorEastAsia" w:hAnsiTheme="minorEastAsia" w:hint="eastAsia"/>
          <w:szCs w:val="21"/>
        </w:rPr>
        <w:t>１</w:t>
      </w:r>
      <w:r w:rsidRPr="00A12851">
        <w:rPr>
          <w:rFonts w:asciiTheme="minorEastAsia" w:eastAsiaTheme="minorEastAsia" w:hAnsiTheme="minorEastAsia"/>
          <w:szCs w:val="21"/>
        </w:rPr>
        <w:t>日に始まり、翌年</w:t>
      </w:r>
      <w:r w:rsidRPr="00A12851">
        <w:rPr>
          <w:rFonts w:asciiTheme="minorEastAsia" w:eastAsiaTheme="minorEastAsia" w:hAnsiTheme="minorEastAsia" w:hint="eastAsia"/>
          <w:szCs w:val="21"/>
        </w:rPr>
        <w:t>３</w:t>
      </w:r>
      <w:r w:rsidRPr="00A12851">
        <w:rPr>
          <w:rFonts w:asciiTheme="minorEastAsia" w:eastAsiaTheme="minorEastAsia" w:hAnsiTheme="minorEastAsia"/>
          <w:szCs w:val="21"/>
        </w:rPr>
        <w:t>月</w:t>
      </w:r>
      <w:r w:rsidRPr="00A12851">
        <w:rPr>
          <w:rFonts w:asciiTheme="minorEastAsia" w:eastAsiaTheme="minorEastAsia" w:hAnsiTheme="minorEastAsia" w:hint="eastAsia"/>
          <w:szCs w:val="21"/>
        </w:rPr>
        <w:t>３１</w:t>
      </w:r>
      <w:r w:rsidRPr="00A12851">
        <w:rPr>
          <w:rFonts w:asciiTheme="minorEastAsia" w:eastAsiaTheme="minorEastAsia" w:hAnsiTheme="minorEastAsia"/>
          <w:szCs w:val="21"/>
        </w:rPr>
        <w:t>日をもって終わる。</w:t>
      </w:r>
    </w:p>
    <w:p w:rsidR="00A93B33" w:rsidRPr="00A12851" w:rsidRDefault="00A93B33" w:rsidP="005A1439">
      <w:pPr>
        <w:adjustRightInd w:val="0"/>
        <w:ind w:left="181" w:hangingChars="94" w:hanging="181"/>
        <w:rPr>
          <w:rFonts w:asciiTheme="minorEastAsia" w:eastAsiaTheme="minorEastAsia" w:hAnsiTheme="minorEastAsia"/>
          <w:szCs w:val="21"/>
        </w:rPr>
      </w:pP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（会計処理の基準）</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34</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この法人の会計に関しては、法令等及びこの定款に定めのあるもののほか、理事会において定める経理規程により処理する。</w:t>
      </w:r>
    </w:p>
    <w:p w:rsidR="00A93B33" w:rsidRPr="00A12851" w:rsidRDefault="00A93B33" w:rsidP="005A1439">
      <w:pPr>
        <w:adjustRightInd w:val="0"/>
        <w:ind w:left="181" w:hangingChars="94" w:hanging="181"/>
        <w:rPr>
          <w:rFonts w:asciiTheme="minorEastAsia" w:eastAsiaTheme="minorEastAsia" w:hAnsiTheme="minorEastAsia"/>
          <w:szCs w:val="21"/>
        </w:rPr>
      </w:pPr>
    </w:p>
    <w:p w:rsidR="00A93B33" w:rsidRPr="005E11B1" w:rsidRDefault="00A93B33" w:rsidP="005A1439">
      <w:pPr>
        <w:adjustRightInd w:val="0"/>
        <w:ind w:left="181" w:hangingChars="94" w:hanging="181"/>
        <w:rPr>
          <w:rFonts w:asciiTheme="minorEastAsia" w:eastAsiaTheme="minorEastAsia" w:hAnsiTheme="minorEastAsia"/>
          <w:szCs w:val="21"/>
        </w:rPr>
      </w:pPr>
      <w:r w:rsidRPr="005E11B1">
        <w:rPr>
          <w:rFonts w:asciiTheme="minorEastAsia" w:eastAsiaTheme="minorEastAsia" w:hAnsiTheme="minorEastAsia"/>
          <w:szCs w:val="21"/>
        </w:rPr>
        <w:t>（臨機の措置）</w:t>
      </w:r>
    </w:p>
    <w:p w:rsidR="00A93B33" w:rsidRPr="00A12851" w:rsidRDefault="00A93B33" w:rsidP="005A1439">
      <w:pPr>
        <w:adjustRightInd w:val="0"/>
        <w:ind w:left="181" w:hangingChars="94" w:hanging="181"/>
        <w:rPr>
          <w:rFonts w:asciiTheme="minorEastAsia" w:eastAsiaTheme="minorEastAsia" w:hAnsiTheme="minorEastAsia"/>
          <w:szCs w:val="21"/>
        </w:rPr>
      </w:pPr>
      <w:r w:rsidRPr="005E11B1">
        <w:rPr>
          <w:rFonts w:asciiTheme="minorEastAsia" w:eastAsiaTheme="minorEastAsia" w:hAnsiTheme="minorEastAsia"/>
          <w:szCs w:val="21"/>
        </w:rPr>
        <w:t>第</w:t>
      </w:r>
      <w:r w:rsidRPr="005E11B1">
        <w:rPr>
          <w:rFonts w:asciiTheme="minorEastAsia" w:eastAsiaTheme="minorEastAsia" w:hAnsiTheme="minorEastAsia" w:hint="eastAsia"/>
          <w:szCs w:val="21"/>
        </w:rPr>
        <w:t>35</w:t>
      </w:r>
      <w:r w:rsidRPr="005E11B1">
        <w:rPr>
          <w:rFonts w:asciiTheme="minorEastAsia" w:eastAsiaTheme="minorEastAsia" w:hAnsiTheme="minorEastAsia"/>
          <w:szCs w:val="21"/>
        </w:rPr>
        <w:t>条</w:t>
      </w:r>
      <w:r w:rsidRPr="005E11B1">
        <w:rPr>
          <w:rFonts w:asciiTheme="minorEastAsia" w:eastAsiaTheme="minorEastAsia" w:hAnsiTheme="minorEastAsia" w:hint="eastAsia"/>
          <w:szCs w:val="21"/>
        </w:rPr>
        <w:t xml:space="preserve">　</w:t>
      </w:r>
      <w:r w:rsidRPr="005E11B1">
        <w:rPr>
          <w:rFonts w:asciiTheme="minorEastAsia" w:eastAsiaTheme="minorEastAsia" w:hAnsiTheme="minorEastAsia"/>
          <w:szCs w:val="21"/>
        </w:rPr>
        <w:t>予算をもって定めるもののほか、新たに義務の負担をし、又は権利の放棄をしようとするときは、理事総数の</w:t>
      </w:r>
      <w:r w:rsidR="001450ED" w:rsidRPr="005E11B1">
        <w:rPr>
          <w:rFonts w:asciiTheme="minorEastAsia" w:eastAsiaTheme="minorEastAsia" w:hAnsiTheme="minorEastAsia" w:hint="eastAsia"/>
          <w:szCs w:val="21"/>
        </w:rPr>
        <w:t>３</w:t>
      </w:r>
      <w:r w:rsidRPr="005E11B1">
        <w:rPr>
          <w:rFonts w:asciiTheme="minorEastAsia" w:eastAsiaTheme="minorEastAsia" w:hAnsiTheme="minorEastAsia"/>
          <w:szCs w:val="21"/>
        </w:rPr>
        <w:t>分の</w:t>
      </w:r>
      <w:r w:rsidR="001450ED" w:rsidRPr="005E11B1">
        <w:rPr>
          <w:rFonts w:asciiTheme="minorEastAsia" w:eastAsiaTheme="minorEastAsia" w:hAnsiTheme="minorEastAsia" w:hint="eastAsia"/>
          <w:szCs w:val="21"/>
        </w:rPr>
        <w:t>２</w:t>
      </w:r>
      <w:r w:rsidRPr="005E11B1">
        <w:rPr>
          <w:rFonts w:asciiTheme="minorEastAsia" w:eastAsiaTheme="minorEastAsia" w:hAnsiTheme="minorEastAsia"/>
          <w:szCs w:val="21"/>
        </w:rPr>
        <w:t>以上の同意がなければならない。</w:t>
      </w:r>
    </w:p>
    <w:p w:rsidR="00A93B33" w:rsidRPr="00A12851" w:rsidRDefault="00A93B33" w:rsidP="00A93B33"/>
    <w:p w:rsidR="00A93B33" w:rsidRPr="00A12851" w:rsidRDefault="00A93B33" w:rsidP="00A93B33"/>
    <w:p w:rsidR="00A93B33" w:rsidRPr="00A12851" w:rsidRDefault="00A93B33" w:rsidP="005A1439">
      <w:pPr>
        <w:adjustRightInd w:val="0"/>
        <w:ind w:left="182" w:hangingChars="94" w:hanging="182"/>
        <w:jc w:val="center"/>
        <w:rPr>
          <w:rFonts w:asciiTheme="minorEastAsia" w:eastAsiaTheme="minorEastAsia" w:hAnsiTheme="minorEastAsia"/>
          <w:b/>
          <w:szCs w:val="21"/>
        </w:rPr>
      </w:pPr>
      <w:r w:rsidRPr="00A12851">
        <w:rPr>
          <w:rFonts w:asciiTheme="minorEastAsia" w:eastAsiaTheme="minorEastAsia" w:hAnsiTheme="minorEastAsia"/>
          <w:b/>
          <w:szCs w:val="21"/>
        </w:rPr>
        <w:t>第</w:t>
      </w:r>
      <w:r w:rsidRPr="00A12851">
        <w:rPr>
          <w:rFonts w:asciiTheme="minorEastAsia" w:eastAsiaTheme="minorEastAsia" w:hAnsiTheme="minorEastAsia" w:hint="eastAsia"/>
          <w:b/>
          <w:szCs w:val="21"/>
        </w:rPr>
        <w:t>７</w:t>
      </w:r>
      <w:r w:rsidRPr="00A12851">
        <w:rPr>
          <w:rFonts w:asciiTheme="minorEastAsia" w:eastAsiaTheme="minorEastAsia" w:hAnsiTheme="minorEastAsia"/>
          <w:b/>
          <w:szCs w:val="21"/>
        </w:rPr>
        <w:t>章</w:t>
      </w:r>
      <w:r w:rsidRPr="00A12851">
        <w:rPr>
          <w:rFonts w:asciiTheme="minorEastAsia" w:eastAsiaTheme="minorEastAsia" w:hAnsiTheme="minorEastAsia" w:hint="eastAsia"/>
          <w:b/>
          <w:szCs w:val="21"/>
        </w:rPr>
        <w:t xml:space="preserve">　</w:t>
      </w:r>
      <w:r w:rsidRPr="00A12851">
        <w:rPr>
          <w:rFonts w:asciiTheme="minorEastAsia" w:eastAsiaTheme="minorEastAsia" w:hAnsiTheme="minorEastAsia"/>
          <w:b/>
          <w:szCs w:val="21"/>
        </w:rPr>
        <w:t>公益を目的とする事業</w:t>
      </w:r>
    </w:p>
    <w:p w:rsidR="00A93B33" w:rsidRPr="00A12851" w:rsidRDefault="00A93B33" w:rsidP="005A1439">
      <w:pPr>
        <w:adjustRightInd w:val="0"/>
        <w:ind w:left="181" w:hangingChars="94" w:hanging="181"/>
        <w:rPr>
          <w:rFonts w:asciiTheme="minorEastAsia" w:eastAsiaTheme="minorEastAsia" w:hAnsiTheme="minorEastAsia"/>
          <w:szCs w:val="21"/>
        </w:rPr>
      </w:pP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lastRenderedPageBreak/>
        <w:t>（種別）</w:t>
      </w: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第</w:t>
      </w:r>
      <w:r w:rsidRPr="00A12851">
        <w:rPr>
          <w:rFonts w:asciiTheme="minorEastAsia" w:eastAsiaTheme="minorEastAsia" w:hAnsiTheme="minorEastAsia" w:hint="eastAsia"/>
          <w:szCs w:val="21"/>
        </w:rPr>
        <w:t>36</w:t>
      </w:r>
      <w:r w:rsidRPr="00A12851">
        <w:rPr>
          <w:rFonts w:asciiTheme="minorEastAsia" w:eastAsiaTheme="minorEastAsia" w:hAnsiTheme="minorEastAsia"/>
          <w:szCs w:val="21"/>
        </w:rPr>
        <w:t>条</w:t>
      </w:r>
      <w:r w:rsidRPr="00A12851">
        <w:rPr>
          <w:rFonts w:asciiTheme="minorEastAsia" w:eastAsiaTheme="minorEastAsia" w:hAnsiTheme="minorEastAsia" w:hint="eastAsia"/>
          <w:szCs w:val="21"/>
        </w:rPr>
        <w:t xml:space="preserve">　</w:t>
      </w:r>
      <w:r w:rsidRPr="00A12851">
        <w:rPr>
          <w:rFonts w:asciiTheme="minorEastAsia" w:eastAsiaTheme="minorEastAsia" w:hAnsiTheme="minorEastAsia"/>
          <w:szCs w:val="21"/>
        </w:rPr>
        <w:t>この法人は、社会福祉法第</w:t>
      </w:r>
      <w:r w:rsidR="005E1454" w:rsidRPr="00A12851">
        <w:rPr>
          <w:rFonts w:asciiTheme="minorEastAsia" w:eastAsiaTheme="minorEastAsia" w:hAnsiTheme="minorEastAsia" w:hint="eastAsia"/>
          <w:szCs w:val="21"/>
        </w:rPr>
        <w:t>２６</w:t>
      </w:r>
      <w:r w:rsidRPr="00A12851">
        <w:rPr>
          <w:rFonts w:asciiTheme="minorEastAsia" w:eastAsiaTheme="minorEastAsia" w:hAnsiTheme="minorEastAsia"/>
          <w:szCs w:val="21"/>
        </w:rPr>
        <w:t>条の規定により、利用者が、個人の尊厳を保持しつつ、自立した生活を地域社会において営むことができるよう支援することなどを目的として、次の事業を行う。</w:t>
      </w:r>
    </w:p>
    <w:p w:rsidR="00A93B33" w:rsidRPr="00200C5C" w:rsidRDefault="00A93B33" w:rsidP="005A1439">
      <w:pPr>
        <w:adjustRightInd w:val="0"/>
        <w:ind w:left="181" w:hangingChars="94" w:hanging="181"/>
        <w:rPr>
          <w:rFonts w:hAnsi="ＭＳ 明朝"/>
        </w:rPr>
      </w:pPr>
      <w:r w:rsidRPr="00200C5C">
        <w:rPr>
          <w:rFonts w:asciiTheme="minorEastAsia" w:eastAsiaTheme="minorEastAsia" w:hAnsiTheme="minorEastAsia"/>
          <w:szCs w:val="21"/>
        </w:rPr>
        <w:t>（１）</w:t>
      </w:r>
      <w:r w:rsidR="0061270B" w:rsidRPr="00200C5C">
        <w:rPr>
          <w:rFonts w:hAnsi="ＭＳ 明朝" w:hint="eastAsia"/>
        </w:rPr>
        <w:t>農園運営の事業</w:t>
      </w:r>
    </w:p>
    <w:p w:rsidR="0028546E" w:rsidRDefault="0028546E" w:rsidP="0028546E">
      <w:pPr>
        <w:adjustRightInd w:val="0"/>
        <w:ind w:left="182" w:hangingChars="94" w:hanging="182"/>
        <w:rPr>
          <w:rFonts w:hAnsi="ＭＳ 明朝"/>
          <w:b/>
          <w:color w:val="FF0000"/>
        </w:rPr>
      </w:pPr>
      <w:r w:rsidRPr="0028546E">
        <w:rPr>
          <w:rFonts w:hAnsi="ＭＳ 明朝" w:hint="eastAsia"/>
          <w:b/>
          <w:color w:val="FF0000"/>
        </w:rPr>
        <w:t>（</w:t>
      </w:r>
      <w:r w:rsidR="00200C5C">
        <w:rPr>
          <w:rFonts w:hAnsi="ＭＳ 明朝" w:hint="eastAsia"/>
          <w:b/>
          <w:color w:val="FF0000"/>
        </w:rPr>
        <w:t>２</w:t>
      </w:r>
      <w:r w:rsidRPr="0028546E">
        <w:rPr>
          <w:rFonts w:hAnsi="ＭＳ 明朝" w:hint="eastAsia"/>
          <w:b/>
          <w:color w:val="FF0000"/>
        </w:rPr>
        <w:t>）</w:t>
      </w:r>
      <w:r>
        <w:rPr>
          <w:rFonts w:hAnsi="ＭＳ 明朝" w:hint="eastAsia"/>
          <w:b/>
          <w:color w:val="FF0000"/>
        </w:rPr>
        <w:t>サービス付き高齢者向け住宅の事業</w:t>
      </w:r>
    </w:p>
    <w:p w:rsidR="0028546E" w:rsidRDefault="0028546E" w:rsidP="0028546E">
      <w:pPr>
        <w:adjustRightInd w:val="0"/>
        <w:ind w:left="182" w:hangingChars="94" w:hanging="182"/>
        <w:rPr>
          <w:rFonts w:hAnsi="ＭＳ 明朝"/>
          <w:b/>
          <w:color w:val="FF0000"/>
        </w:rPr>
      </w:pPr>
      <w:r>
        <w:rPr>
          <w:rFonts w:hAnsi="ＭＳ 明朝" w:hint="eastAsia"/>
          <w:b/>
          <w:color w:val="FF0000"/>
        </w:rPr>
        <w:t>（</w:t>
      </w:r>
      <w:r w:rsidR="00200C5C">
        <w:rPr>
          <w:rFonts w:hAnsi="ＭＳ 明朝" w:hint="eastAsia"/>
          <w:b/>
          <w:color w:val="FF0000"/>
        </w:rPr>
        <w:t>３</w:t>
      </w:r>
      <w:r>
        <w:rPr>
          <w:rFonts w:hAnsi="ＭＳ 明朝" w:hint="eastAsia"/>
          <w:b/>
          <w:color w:val="FF0000"/>
        </w:rPr>
        <w:t>）居宅介護支援事業</w:t>
      </w:r>
    </w:p>
    <w:p w:rsidR="00A93B33" w:rsidRPr="005E11B1" w:rsidRDefault="00A93B33" w:rsidP="005A1439">
      <w:pPr>
        <w:adjustRightInd w:val="0"/>
        <w:ind w:left="181" w:hangingChars="94" w:hanging="181"/>
        <w:rPr>
          <w:rFonts w:asciiTheme="minorEastAsia" w:eastAsiaTheme="minorEastAsia" w:hAnsiTheme="minorEastAsia"/>
          <w:color w:val="000000" w:themeColor="text1"/>
          <w:szCs w:val="21"/>
        </w:rPr>
      </w:pPr>
      <w:r w:rsidRPr="005E11B1">
        <w:rPr>
          <w:rFonts w:asciiTheme="minorEastAsia" w:eastAsiaTheme="minorEastAsia" w:hAnsiTheme="minorEastAsia"/>
          <w:color w:val="000000" w:themeColor="text1"/>
          <w:szCs w:val="21"/>
        </w:rPr>
        <w:t>２</w:t>
      </w:r>
      <w:r w:rsidRPr="005E11B1">
        <w:rPr>
          <w:rFonts w:asciiTheme="minorEastAsia" w:eastAsiaTheme="minorEastAsia" w:hAnsiTheme="minorEastAsia" w:hint="eastAsia"/>
          <w:color w:val="000000" w:themeColor="text1"/>
          <w:szCs w:val="21"/>
        </w:rPr>
        <w:t xml:space="preserve">　</w:t>
      </w:r>
      <w:r w:rsidRPr="005E11B1">
        <w:rPr>
          <w:rFonts w:asciiTheme="minorEastAsia" w:eastAsiaTheme="minorEastAsia" w:hAnsiTheme="minorEastAsia"/>
          <w:color w:val="000000" w:themeColor="text1"/>
          <w:szCs w:val="21"/>
        </w:rPr>
        <w:t>前項の事業の運営に関する事項については、理事総数</w:t>
      </w:r>
      <w:r w:rsidR="001450ED" w:rsidRPr="005E11B1">
        <w:rPr>
          <w:rFonts w:asciiTheme="minorEastAsia" w:eastAsiaTheme="minorEastAsia" w:hAnsiTheme="minorEastAsia"/>
          <w:color w:val="000000" w:themeColor="text1"/>
          <w:szCs w:val="21"/>
        </w:rPr>
        <w:t>の</w:t>
      </w:r>
      <w:r w:rsidR="00EE39D6" w:rsidRPr="005E11B1">
        <w:rPr>
          <w:rFonts w:asciiTheme="minorEastAsia" w:eastAsiaTheme="minorEastAsia" w:hAnsiTheme="minorEastAsia" w:hint="eastAsia"/>
          <w:color w:val="000000" w:themeColor="text1"/>
          <w:szCs w:val="21"/>
        </w:rPr>
        <w:t>３</w:t>
      </w:r>
      <w:r w:rsidR="00EE39D6" w:rsidRPr="005E11B1">
        <w:rPr>
          <w:rFonts w:asciiTheme="minorEastAsia" w:eastAsiaTheme="minorEastAsia" w:hAnsiTheme="minorEastAsia"/>
          <w:color w:val="000000" w:themeColor="text1"/>
          <w:szCs w:val="21"/>
        </w:rPr>
        <w:t>分の</w:t>
      </w:r>
      <w:r w:rsidR="00EE39D6" w:rsidRPr="005E11B1">
        <w:rPr>
          <w:rFonts w:asciiTheme="minorEastAsia" w:eastAsiaTheme="minorEastAsia" w:hAnsiTheme="minorEastAsia" w:hint="eastAsia"/>
          <w:color w:val="000000" w:themeColor="text1"/>
          <w:szCs w:val="21"/>
        </w:rPr>
        <w:t>２</w:t>
      </w:r>
      <w:r w:rsidR="001450ED" w:rsidRPr="005E11B1">
        <w:rPr>
          <w:rFonts w:asciiTheme="minorEastAsia" w:eastAsiaTheme="minorEastAsia" w:hAnsiTheme="minorEastAsia"/>
          <w:color w:val="000000" w:themeColor="text1"/>
          <w:szCs w:val="21"/>
        </w:rPr>
        <w:t>以</w:t>
      </w:r>
      <w:r w:rsidRPr="005E11B1">
        <w:rPr>
          <w:rFonts w:asciiTheme="minorEastAsia" w:eastAsiaTheme="minorEastAsia" w:hAnsiTheme="minorEastAsia"/>
          <w:color w:val="000000" w:themeColor="text1"/>
          <w:szCs w:val="21"/>
        </w:rPr>
        <w:t>上の同意を得なければならない。</w:t>
      </w:r>
    </w:p>
    <w:p w:rsidR="00A93B33" w:rsidRPr="00A12851" w:rsidRDefault="00A93B33" w:rsidP="00A93B33"/>
    <w:p w:rsidR="00A93B33" w:rsidRPr="00A12851" w:rsidRDefault="00A93B33" w:rsidP="00A93B33"/>
    <w:p w:rsidR="00A93B33" w:rsidRPr="00A12851" w:rsidRDefault="00A93B33" w:rsidP="005A1439">
      <w:pPr>
        <w:adjustRightInd w:val="0"/>
        <w:ind w:left="182" w:hangingChars="94" w:hanging="182"/>
        <w:jc w:val="center"/>
        <w:rPr>
          <w:rFonts w:asciiTheme="minorEastAsia" w:eastAsiaTheme="minorEastAsia" w:hAnsiTheme="minorEastAsia"/>
          <w:b/>
          <w:szCs w:val="21"/>
        </w:rPr>
      </w:pPr>
      <w:r w:rsidRPr="00A12851">
        <w:rPr>
          <w:rFonts w:asciiTheme="minorEastAsia" w:eastAsiaTheme="minorEastAsia" w:hAnsiTheme="minorEastAsia"/>
          <w:b/>
          <w:szCs w:val="21"/>
        </w:rPr>
        <w:t>第</w:t>
      </w:r>
      <w:r w:rsidRPr="00A12851">
        <w:rPr>
          <w:rFonts w:asciiTheme="minorEastAsia" w:eastAsiaTheme="minorEastAsia" w:hAnsiTheme="minorEastAsia" w:hint="eastAsia"/>
          <w:b/>
          <w:szCs w:val="21"/>
        </w:rPr>
        <w:t>８</w:t>
      </w:r>
      <w:r w:rsidRPr="00A12851">
        <w:rPr>
          <w:rFonts w:asciiTheme="minorEastAsia" w:eastAsiaTheme="minorEastAsia" w:hAnsiTheme="minorEastAsia"/>
          <w:b/>
          <w:szCs w:val="21"/>
        </w:rPr>
        <w:t>章</w:t>
      </w:r>
      <w:r w:rsidRPr="00A12851">
        <w:rPr>
          <w:rFonts w:asciiTheme="minorEastAsia" w:eastAsiaTheme="minorEastAsia" w:hAnsiTheme="minorEastAsia" w:hint="eastAsia"/>
          <w:b/>
          <w:szCs w:val="21"/>
        </w:rPr>
        <w:t xml:space="preserve">　</w:t>
      </w:r>
      <w:r w:rsidRPr="00A12851">
        <w:rPr>
          <w:rFonts w:asciiTheme="minorEastAsia" w:eastAsiaTheme="minorEastAsia" w:hAnsiTheme="minorEastAsia"/>
          <w:b/>
          <w:szCs w:val="21"/>
        </w:rPr>
        <w:t>解散</w:t>
      </w:r>
    </w:p>
    <w:p w:rsidR="00A93B33" w:rsidRPr="00A12851" w:rsidRDefault="00A93B33" w:rsidP="005A1439">
      <w:pPr>
        <w:adjustRightInd w:val="0"/>
        <w:ind w:left="181" w:hangingChars="94" w:hanging="181"/>
        <w:rPr>
          <w:rFonts w:asciiTheme="minorEastAsia" w:eastAsiaTheme="minorEastAsia" w:hAnsiTheme="minorEastAsia"/>
          <w:szCs w:val="21"/>
        </w:rPr>
      </w:pP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（解散）</w:t>
      </w:r>
    </w:p>
    <w:p w:rsidR="00A93B33" w:rsidRPr="000353A1" w:rsidRDefault="00A93B33" w:rsidP="005A1439">
      <w:pPr>
        <w:adjustRightInd w:val="0"/>
        <w:ind w:left="181" w:hangingChars="94" w:hanging="181"/>
        <w:rPr>
          <w:rFonts w:asciiTheme="minorEastAsia" w:eastAsiaTheme="minorEastAsia" w:hAnsiTheme="minorEastAsia"/>
          <w:szCs w:val="21"/>
        </w:rPr>
      </w:pPr>
      <w:r w:rsidRPr="000353A1">
        <w:rPr>
          <w:rFonts w:asciiTheme="minorEastAsia" w:eastAsiaTheme="minorEastAsia" w:hAnsiTheme="minorEastAsia"/>
          <w:szCs w:val="21"/>
        </w:rPr>
        <w:t>第</w:t>
      </w:r>
      <w:r w:rsidR="007C6E0D" w:rsidRPr="000353A1">
        <w:rPr>
          <w:rFonts w:asciiTheme="minorEastAsia" w:eastAsiaTheme="minorEastAsia" w:hAnsiTheme="minorEastAsia" w:hint="eastAsia"/>
          <w:szCs w:val="21"/>
        </w:rPr>
        <w:t>37</w:t>
      </w:r>
      <w:r w:rsidRPr="000353A1">
        <w:rPr>
          <w:rFonts w:asciiTheme="minorEastAsia" w:eastAsiaTheme="minorEastAsia" w:hAnsiTheme="minorEastAsia"/>
          <w:szCs w:val="21"/>
        </w:rPr>
        <w:t>条</w:t>
      </w:r>
      <w:r w:rsidRPr="000353A1">
        <w:rPr>
          <w:rFonts w:asciiTheme="minorEastAsia" w:eastAsiaTheme="minorEastAsia" w:hAnsiTheme="minorEastAsia" w:hint="eastAsia"/>
          <w:szCs w:val="21"/>
        </w:rPr>
        <w:t xml:space="preserve">　</w:t>
      </w:r>
      <w:r w:rsidRPr="000353A1">
        <w:rPr>
          <w:rFonts w:asciiTheme="minorEastAsia" w:eastAsiaTheme="minorEastAsia" w:hAnsiTheme="minorEastAsia"/>
          <w:szCs w:val="21"/>
        </w:rPr>
        <w:t>この法人は、社会福祉法第</w:t>
      </w:r>
      <w:r w:rsidRPr="000353A1">
        <w:rPr>
          <w:rFonts w:asciiTheme="minorEastAsia" w:eastAsiaTheme="minorEastAsia" w:hAnsiTheme="minorEastAsia" w:hint="eastAsia"/>
          <w:szCs w:val="21"/>
        </w:rPr>
        <w:t>４６</w:t>
      </w:r>
      <w:r w:rsidRPr="000353A1">
        <w:rPr>
          <w:rFonts w:asciiTheme="minorEastAsia" w:eastAsiaTheme="minorEastAsia" w:hAnsiTheme="minorEastAsia"/>
          <w:szCs w:val="21"/>
        </w:rPr>
        <w:t>条第</w:t>
      </w:r>
      <w:r w:rsidRPr="000353A1">
        <w:rPr>
          <w:rFonts w:asciiTheme="minorEastAsia" w:eastAsiaTheme="minorEastAsia" w:hAnsiTheme="minorEastAsia" w:hint="eastAsia"/>
          <w:szCs w:val="21"/>
        </w:rPr>
        <w:t>１</w:t>
      </w:r>
      <w:r w:rsidRPr="000353A1">
        <w:rPr>
          <w:rFonts w:asciiTheme="minorEastAsia" w:eastAsiaTheme="minorEastAsia" w:hAnsiTheme="minorEastAsia"/>
          <w:szCs w:val="21"/>
        </w:rPr>
        <w:t>項第</w:t>
      </w:r>
      <w:r w:rsidRPr="000353A1">
        <w:rPr>
          <w:rFonts w:asciiTheme="minorEastAsia" w:eastAsiaTheme="minorEastAsia" w:hAnsiTheme="minorEastAsia" w:hint="eastAsia"/>
          <w:szCs w:val="21"/>
        </w:rPr>
        <w:t>１</w:t>
      </w:r>
      <w:r w:rsidRPr="000353A1">
        <w:rPr>
          <w:rFonts w:asciiTheme="minorEastAsia" w:eastAsiaTheme="minorEastAsia" w:hAnsiTheme="minorEastAsia"/>
          <w:szCs w:val="21"/>
        </w:rPr>
        <w:t>号及び第</w:t>
      </w:r>
      <w:r w:rsidRPr="000353A1">
        <w:rPr>
          <w:rFonts w:asciiTheme="minorEastAsia" w:eastAsiaTheme="minorEastAsia" w:hAnsiTheme="minorEastAsia" w:hint="eastAsia"/>
          <w:szCs w:val="21"/>
        </w:rPr>
        <w:t>３</w:t>
      </w:r>
      <w:r w:rsidRPr="000353A1">
        <w:rPr>
          <w:rFonts w:asciiTheme="minorEastAsia" w:eastAsiaTheme="minorEastAsia" w:hAnsiTheme="minorEastAsia"/>
          <w:szCs w:val="21"/>
        </w:rPr>
        <w:t>号から第</w:t>
      </w:r>
      <w:r w:rsidRPr="000353A1">
        <w:rPr>
          <w:rFonts w:asciiTheme="minorEastAsia" w:eastAsiaTheme="minorEastAsia" w:hAnsiTheme="minorEastAsia" w:hint="eastAsia"/>
          <w:szCs w:val="21"/>
        </w:rPr>
        <w:t>６</w:t>
      </w:r>
      <w:r w:rsidRPr="000353A1">
        <w:rPr>
          <w:rFonts w:asciiTheme="minorEastAsia" w:eastAsiaTheme="minorEastAsia" w:hAnsiTheme="minorEastAsia"/>
          <w:szCs w:val="21"/>
        </w:rPr>
        <w:t>号までの解散事由により解散する。</w:t>
      </w:r>
    </w:p>
    <w:p w:rsidR="00A93B33" w:rsidRPr="000353A1" w:rsidRDefault="00A93B33" w:rsidP="005A1439">
      <w:pPr>
        <w:adjustRightInd w:val="0"/>
        <w:ind w:left="181" w:hangingChars="94" w:hanging="181"/>
        <w:rPr>
          <w:rFonts w:asciiTheme="minorEastAsia" w:eastAsiaTheme="minorEastAsia" w:hAnsiTheme="minorEastAsia"/>
          <w:szCs w:val="21"/>
        </w:rPr>
      </w:pPr>
    </w:p>
    <w:p w:rsidR="00A93B33" w:rsidRPr="000353A1" w:rsidRDefault="00A93B33" w:rsidP="005A1439">
      <w:pPr>
        <w:adjustRightInd w:val="0"/>
        <w:ind w:left="181" w:hangingChars="94" w:hanging="181"/>
        <w:rPr>
          <w:rFonts w:asciiTheme="minorEastAsia" w:eastAsiaTheme="minorEastAsia" w:hAnsiTheme="minorEastAsia"/>
          <w:szCs w:val="21"/>
        </w:rPr>
      </w:pPr>
      <w:r w:rsidRPr="000353A1">
        <w:rPr>
          <w:rFonts w:asciiTheme="minorEastAsia" w:eastAsiaTheme="minorEastAsia" w:hAnsiTheme="minorEastAsia"/>
          <w:szCs w:val="21"/>
        </w:rPr>
        <w:t>（残余財産の帰属）</w:t>
      </w:r>
    </w:p>
    <w:p w:rsidR="00A93B33" w:rsidRPr="000353A1" w:rsidRDefault="00A93B33" w:rsidP="005A1439">
      <w:pPr>
        <w:adjustRightInd w:val="0"/>
        <w:ind w:left="181" w:hangingChars="94" w:hanging="181"/>
        <w:rPr>
          <w:rFonts w:asciiTheme="minorEastAsia" w:eastAsiaTheme="minorEastAsia" w:hAnsiTheme="minorEastAsia"/>
          <w:szCs w:val="21"/>
        </w:rPr>
      </w:pPr>
      <w:r w:rsidRPr="000353A1">
        <w:rPr>
          <w:rFonts w:asciiTheme="minorEastAsia" w:eastAsiaTheme="minorEastAsia" w:hAnsiTheme="minorEastAsia"/>
          <w:szCs w:val="21"/>
        </w:rPr>
        <w:t>第</w:t>
      </w:r>
      <w:r w:rsidR="007C6E0D" w:rsidRPr="000353A1">
        <w:rPr>
          <w:rFonts w:asciiTheme="minorEastAsia" w:eastAsiaTheme="minorEastAsia" w:hAnsiTheme="minorEastAsia" w:hint="eastAsia"/>
          <w:szCs w:val="21"/>
        </w:rPr>
        <w:t>38</w:t>
      </w:r>
      <w:r w:rsidRPr="000353A1">
        <w:rPr>
          <w:rFonts w:asciiTheme="minorEastAsia" w:eastAsiaTheme="minorEastAsia" w:hAnsiTheme="minorEastAsia"/>
          <w:szCs w:val="21"/>
        </w:rPr>
        <w:t>条</w:t>
      </w:r>
      <w:r w:rsidRPr="000353A1">
        <w:rPr>
          <w:rFonts w:asciiTheme="minorEastAsia" w:eastAsiaTheme="minorEastAsia" w:hAnsiTheme="minorEastAsia" w:hint="eastAsia"/>
          <w:szCs w:val="21"/>
        </w:rPr>
        <w:t xml:space="preserve">　</w:t>
      </w:r>
      <w:r w:rsidRPr="000353A1">
        <w:rPr>
          <w:rFonts w:asciiTheme="minorEastAsia" w:eastAsiaTheme="minorEastAsia" w:hAnsiTheme="minorEastAsia"/>
          <w:szCs w:val="21"/>
        </w:rPr>
        <w:t>解散（合併又は破産による解散を除く。）した場合における残余財産は、評議員会の決議を得て、社会福祉法人並びに社会福祉事業を行う学校法人及び公益財団法人のうちから選出されたものに帰属する。</w:t>
      </w:r>
    </w:p>
    <w:p w:rsidR="00A93B33" w:rsidRPr="000353A1" w:rsidRDefault="00A93B33" w:rsidP="005A1439">
      <w:pPr>
        <w:adjustRightInd w:val="0"/>
        <w:ind w:left="181" w:hangingChars="94" w:hanging="181"/>
        <w:rPr>
          <w:rFonts w:asciiTheme="minorEastAsia" w:eastAsiaTheme="minorEastAsia" w:hAnsiTheme="minorEastAsia"/>
          <w:szCs w:val="21"/>
        </w:rPr>
      </w:pPr>
    </w:p>
    <w:p w:rsidR="00A93B33" w:rsidRPr="000353A1" w:rsidRDefault="00A93B33" w:rsidP="005A1439">
      <w:pPr>
        <w:adjustRightInd w:val="0"/>
        <w:ind w:left="181" w:hangingChars="94" w:hanging="181"/>
        <w:rPr>
          <w:rFonts w:asciiTheme="minorEastAsia" w:eastAsiaTheme="minorEastAsia" w:hAnsiTheme="minorEastAsia"/>
          <w:szCs w:val="21"/>
        </w:rPr>
      </w:pPr>
    </w:p>
    <w:p w:rsidR="00A93B33" w:rsidRPr="000353A1" w:rsidRDefault="00A93B33" w:rsidP="005A1439">
      <w:pPr>
        <w:adjustRightInd w:val="0"/>
        <w:ind w:left="182" w:hangingChars="94" w:hanging="182"/>
        <w:jc w:val="center"/>
        <w:rPr>
          <w:rFonts w:asciiTheme="minorEastAsia" w:eastAsiaTheme="minorEastAsia" w:hAnsiTheme="minorEastAsia"/>
          <w:b/>
          <w:szCs w:val="21"/>
        </w:rPr>
      </w:pPr>
      <w:r w:rsidRPr="000353A1">
        <w:rPr>
          <w:rFonts w:asciiTheme="minorEastAsia" w:eastAsiaTheme="minorEastAsia" w:hAnsiTheme="minorEastAsia"/>
          <w:b/>
          <w:szCs w:val="21"/>
        </w:rPr>
        <w:t>第</w:t>
      </w:r>
      <w:r w:rsidRPr="000353A1">
        <w:rPr>
          <w:rFonts w:asciiTheme="minorEastAsia" w:eastAsiaTheme="minorEastAsia" w:hAnsiTheme="minorEastAsia" w:hint="eastAsia"/>
          <w:b/>
          <w:szCs w:val="21"/>
        </w:rPr>
        <w:t>９</w:t>
      </w:r>
      <w:r w:rsidRPr="000353A1">
        <w:rPr>
          <w:rFonts w:asciiTheme="minorEastAsia" w:eastAsiaTheme="minorEastAsia" w:hAnsiTheme="minorEastAsia"/>
          <w:b/>
          <w:szCs w:val="21"/>
        </w:rPr>
        <w:t>章</w:t>
      </w:r>
      <w:r w:rsidRPr="000353A1">
        <w:rPr>
          <w:rFonts w:asciiTheme="minorEastAsia" w:eastAsiaTheme="minorEastAsia" w:hAnsiTheme="minorEastAsia"/>
          <w:b/>
          <w:szCs w:val="21"/>
        </w:rPr>
        <w:tab/>
        <w:t>定款の変更</w:t>
      </w:r>
    </w:p>
    <w:p w:rsidR="00A93B33" w:rsidRPr="000353A1" w:rsidRDefault="00A93B33" w:rsidP="005A1439">
      <w:pPr>
        <w:adjustRightInd w:val="0"/>
        <w:ind w:left="181" w:hangingChars="94" w:hanging="181"/>
        <w:rPr>
          <w:rFonts w:asciiTheme="minorEastAsia" w:eastAsiaTheme="minorEastAsia" w:hAnsiTheme="minorEastAsia"/>
          <w:szCs w:val="21"/>
        </w:rPr>
      </w:pPr>
    </w:p>
    <w:p w:rsidR="00A93B33" w:rsidRPr="000353A1" w:rsidRDefault="00A93B33" w:rsidP="005A1439">
      <w:pPr>
        <w:adjustRightInd w:val="0"/>
        <w:ind w:left="181" w:hangingChars="94" w:hanging="181"/>
        <w:rPr>
          <w:rFonts w:asciiTheme="minorEastAsia" w:eastAsiaTheme="minorEastAsia" w:hAnsiTheme="minorEastAsia"/>
          <w:szCs w:val="21"/>
        </w:rPr>
      </w:pPr>
      <w:r w:rsidRPr="000353A1">
        <w:rPr>
          <w:rFonts w:asciiTheme="minorEastAsia" w:eastAsiaTheme="minorEastAsia" w:hAnsiTheme="minorEastAsia"/>
          <w:szCs w:val="21"/>
        </w:rPr>
        <w:t>（定款の変更）</w:t>
      </w:r>
    </w:p>
    <w:p w:rsidR="00A93B33" w:rsidRPr="000353A1" w:rsidRDefault="00A93B33" w:rsidP="005A1439">
      <w:pPr>
        <w:adjustRightInd w:val="0"/>
        <w:ind w:left="181" w:hangingChars="94" w:hanging="181"/>
        <w:rPr>
          <w:rFonts w:asciiTheme="minorEastAsia" w:eastAsiaTheme="minorEastAsia" w:hAnsiTheme="minorEastAsia"/>
          <w:szCs w:val="21"/>
        </w:rPr>
      </w:pPr>
      <w:r w:rsidRPr="000353A1">
        <w:rPr>
          <w:rFonts w:asciiTheme="minorEastAsia" w:eastAsiaTheme="minorEastAsia" w:hAnsiTheme="minorEastAsia"/>
          <w:szCs w:val="21"/>
        </w:rPr>
        <w:t>第</w:t>
      </w:r>
      <w:r w:rsidR="007C6E0D" w:rsidRPr="000353A1">
        <w:rPr>
          <w:rFonts w:asciiTheme="minorEastAsia" w:eastAsiaTheme="minorEastAsia" w:hAnsiTheme="minorEastAsia" w:hint="eastAsia"/>
          <w:szCs w:val="21"/>
        </w:rPr>
        <w:t>39</w:t>
      </w:r>
      <w:r w:rsidRPr="000353A1">
        <w:rPr>
          <w:rFonts w:asciiTheme="minorEastAsia" w:eastAsiaTheme="minorEastAsia" w:hAnsiTheme="minorEastAsia"/>
          <w:szCs w:val="21"/>
        </w:rPr>
        <w:t>条</w:t>
      </w:r>
      <w:r w:rsidRPr="000353A1">
        <w:rPr>
          <w:rFonts w:asciiTheme="minorEastAsia" w:eastAsiaTheme="minorEastAsia" w:hAnsiTheme="minorEastAsia" w:hint="eastAsia"/>
          <w:szCs w:val="21"/>
        </w:rPr>
        <w:t xml:space="preserve">　</w:t>
      </w:r>
      <w:r w:rsidRPr="000353A1">
        <w:rPr>
          <w:rFonts w:asciiTheme="minorEastAsia" w:eastAsiaTheme="minorEastAsia" w:hAnsiTheme="minorEastAsia"/>
          <w:szCs w:val="21"/>
        </w:rPr>
        <w:t>この定款を変更しようとするときは、評議員会の決議を得て、</w:t>
      </w:r>
      <w:r w:rsidR="005E1454" w:rsidRPr="000353A1">
        <w:rPr>
          <w:rFonts w:asciiTheme="minorEastAsia" w:eastAsiaTheme="minorEastAsia" w:hAnsiTheme="minorEastAsia" w:hint="eastAsia"/>
          <w:szCs w:val="21"/>
        </w:rPr>
        <w:t>四街道市</w:t>
      </w:r>
      <w:r w:rsidR="007C6E0D" w:rsidRPr="000353A1">
        <w:rPr>
          <w:rFonts w:asciiTheme="minorEastAsia" w:eastAsiaTheme="minorEastAsia" w:hAnsiTheme="minorEastAsia" w:hint="eastAsia"/>
          <w:szCs w:val="21"/>
        </w:rPr>
        <w:t>長</w:t>
      </w:r>
      <w:r w:rsidRPr="000353A1">
        <w:rPr>
          <w:rFonts w:asciiTheme="minorEastAsia" w:eastAsiaTheme="minorEastAsia" w:hAnsiTheme="minorEastAsia"/>
          <w:szCs w:val="21"/>
        </w:rPr>
        <w:t>の認可（社会福祉法第</w:t>
      </w:r>
      <w:r w:rsidRPr="000353A1">
        <w:rPr>
          <w:rFonts w:asciiTheme="minorEastAsia" w:eastAsiaTheme="minorEastAsia" w:hAnsiTheme="minorEastAsia" w:hint="eastAsia"/>
          <w:szCs w:val="21"/>
        </w:rPr>
        <w:t>４５</w:t>
      </w:r>
      <w:r w:rsidRPr="000353A1">
        <w:rPr>
          <w:rFonts w:asciiTheme="minorEastAsia" w:eastAsiaTheme="minorEastAsia" w:hAnsiTheme="minorEastAsia"/>
          <w:szCs w:val="21"/>
        </w:rPr>
        <w:t>条</w:t>
      </w:r>
      <w:r w:rsidR="005D2E7B" w:rsidRPr="000353A1">
        <w:rPr>
          <w:rFonts w:asciiTheme="minorEastAsia" w:eastAsiaTheme="minorEastAsia" w:hAnsiTheme="minorEastAsia" w:hint="eastAsia"/>
          <w:szCs w:val="21"/>
        </w:rPr>
        <w:t>の３６</w:t>
      </w:r>
      <w:r w:rsidRPr="000353A1">
        <w:rPr>
          <w:rFonts w:asciiTheme="minorEastAsia" w:eastAsiaTheme="minorEastAsia" w:hAnsiTheme="minorEastAsia"/>
          <w:szCs w:val="21"/>
        </w:rPr>
        <w:t>第</w:t>
      </w:r>
      <w:r w:rsidRPr="000353A1">
        <w:rPr>
          <w:rFonts w:asciiTheme="minorEastAsia" w:eastAsiaTheme="minorEastAsia" w:hAnsiTheme="minorEastAsia" w:hint="eastAsia"/>
          <w:szCs w:val="21"/>
        </w:rPr>
        <w:t>２</w:t>
      </w:r>
      <w:r w:rsidRPr="000353A1">
        <w:rPr>
          <w:rFonts w:asciiTheme="minorEastAsia" w:eastAsiaTheme="minorEastAsia" w:hAnsiTheme="minorEastAsia"/>
          <w:szCs w:val="21"/>
        </w:rPr>
        <w:t>項に規定する厚生労働省令で定める事項に係るものを除く。）を受けなければならない。</w:t>
      </w:r>
    </w:p>
    <w:p w:rsidR="00A93B33" w:rsidRPr="005E11B1" w:rsidRDefault="00A93B33" w:rsidP="005A1439">
      <w:pPr>
        <w:adjustRightInd w:val="0"/>
        <w:ind w:left="181" w:hangingChars="94" w:hanging="181"/>
        <w:rPr>
          <w:rFonts w:asciiTheme="minorEastAsia" w:eastAsiaTheme="minorEastAsia" w:hAnsiTheme="minorEastAsia"/>
          <w:color w:val="000000" w:themeColor="text1"/>
          <w:szCs w:val="21"/>
        </w:rPr>
      </w:pPr>
      <w:r w:rsidRPr="000353A1">
        <w:rPr>
          <w:rFonts w:asciiTheme="minorEastAsia" w:eastAsiaTheme="minorEastAsia" w:hAnsiTheme="minorEastAsia"/>
          <w:szCs w:val="21"/>
        </w:rPr>
        <w:t>２</w:t>
      </w:r>
      <w:r w:rsidRPr="000353A1">
        <w:rPr>
          <w:rFonts w:asciiTheme="minorEastAsia" w:eastAsiaTheme="minorEastAsia" w:hAnsiTheme="minorEastAsia" w:hint="eastAsia"/>
          <w:szCs w:val="21"/>
        </w:rPr>
        <w:t xml:space="preserve">　</w:t>
      </w:r>
      <w:r w:rsidRPr="000353A1">
        <w:rPr>
          <w:rFonts w:asciiTheme="minorEastAsia" w:eastAsiaTheme="minorEastAsia" w:hAnsiTheme="minorEastAsia"/>
          <w:szCs w:val="21"/>
        </w:rPr>
        <w:t>前項の厚生労働省令で定める事項に係る定款の変更をしたときは、遅滞なくその旨を</w:t>
      </w:r>
      <w:r w:rsidR="005E1454" w:rsidRPr="000353A1">
        <w:rPr>
          <w:rFonts w:asciiTheme="minorEastAsia" w:eastAsiaTheme="minorEastAsia" w:hAnsiTheme="minorEastAsia" w:hint="eastAsia"/>
          <w:szCs w:val="21"/>
        </w:rPr>
        <w:t>四街道市</w:t>
      </w:r>
      <w:r w:rsidR="007C6E0D" w:rsidRPr="000353A1">
        <w:rPr>
          <w:rFonts w:asciiTheme="minorEastAsia" w:eastAsiaTheme="minorEastAsia" w:hAnsiTheme="minorEastAsia" w:hint="eastAsia"/>
          <w:szCs w:val="21"/>
        </w:rPr>
        <w:t>長</w:t>
      </w:r>
      <w:r w:rsidRPr="000353A1">
        <w:rPr>
          <w:rFonts w:asciiTheme="minorEastAsia" w:eastAsiaTheme="minorEastAsia" w:hAnsiTheme="minorEastAsia"/>
          <w:szCs w:val="21"/>
        </w:rPr>
        <w:t>に届け出な</w:t>
      </w:r>
      <w:r w:rsidRPr="005E11B1">
        <w:rPr>
          <w:rFonts w:asciiTheme="minorEastAsia" w:eastAsiaTheme="minorEastAsia" w:hAnsiTheme="minorEastAsia"/>
          <w:color w:val="000000" w:themeColor="text1"/>
          <w:szCs w:val="21"/>
        </w:rPr>
        <w:t>ければならない。</w:t>
      </w:r>
    </w:p>
    <w:p w:rsidR="00A93B33" w:rsidRPr="00A12851" w:rsidRDefault="00A93B33" w:rsidP="005A1439">
      <w:pPr>
        <w:adjustRightInd w:val="0"/>
        <w:ind w:left="181" w:hangingChars="94" w:hanging="181"/>
        <w:rPr>
          <w:rFonts w:asciiTheme="minorEastAsia" w:eastAsiaTheme="minorEastAsia" w:hAnsiTheme="minorEastAsia"/>
          <w:szCs w:val="21"/>
        </w:rPr>
      </w:pPr>
    </w:p>
    <w:p w:rsidR="00A93B33" w:rsidRPr="00A12851" w:rsidRDefault="00A93B33" w:rsidP="005A1439">
      <w:pPr>
        <w:adjustRightInd w:val="0"/>
        <w:ind w:left="181" w:hangingChars="94" w:hanging="181"/>
        <w:rPr>
          <w:rFonts w:asciiTheme="minorEastAsia" w:eastAsiaTheme="minorEastAsia" w:hAnsiTheme="minorEastAsia"/>
          <w:szCs w:val="21"/>
        </w:rPr>
      </w:pPr>
    </w:p>
    <w:p w:rsidR="00A93B33" w:rsidRPr="00A12851" w:rsidRDefault="00A93B33" w:rsidP="005A1439">
      <w:pPr>
        <w:adjustRightInd w:val="0"/>
        <w:ind w:left="182" w:hangingChars="94" w:hanging="182"/>
        <w:jc w:val="center"/>
        <w:rPr>
          <w:rFonts w:asciiTheme="minorEastAsia" w:eastAsiaTheme="minorEastAsia" w:hAnsiTheme="minorEastAsia"/>
          <w:b/>
          <w:szCs w:val="21"/>
        </w:rPr>
      </w:pPr>
      <w:r w:rsidRPr="00A12851">
        <w:rPr>
          <w:rFonts w:asciiTheme="minorEastAsia" w:eastAsiaTheme="minorEastAsia" w:hAnsiTheme="minorEastAsia"/>
          <w:b/>
          <w:szCs w:val="21"/>
        </w:rPr>
        <w:t>第</w:t>
      </w:r>
      <w:r w:rsidRPr="00A12851">
        <w:rPr>
          <w:rFonts w:asciiTheme="minorEastAsia" w:eastAsiaTheme="minorEastAsia" w:hAnsiTheme="minorEastAsia" w:hint="eastAsia"/>
          <w:b/>
          <w:szCs w:val="21"/>
        </w:rPr>
        <w:t>10</w:t>
      </w:r>
      <w:r w:rsidRPr="00A12851">
        <w:rPr>
          <w:rFonts w:asciiTheme="minorEastAsia" w:eastAsiaTheme="minorEastAsia" w:hAnsiTheme="minorEastAsia"/>
          <w:b/>
          <w:szCs w:val="21"/>
        </w:rPr>
        <w:t>章</w:t>
      </w:r>
      <w:r w:rsidRPr="00A12851">
        <w:rPr>
          <w:rFonts w:asciiTheme="minorEastAsia" w:eastAsiaTheme="minorEastAsia" w:hAnsiTheme="minorEastAsia" w:hint="eastAsia"/>
          <w:b/>
          <w:szCs w:val="21"/>
        </w:rPr>
        <w:t xml:space="preserve">　</w:t>
      </w:r>
      <w:r w:rsidRPr="00A12851">
        <w:rPr>
          <w:rFonts w:asciiTheme="minorEastAsia" w:eastAsiaTheme="minorEastAsia" w:hAnsiTheme="minorEastAsia"/>
          <w:b/>
          <w:szCs w:val="21"/>
        </w:rPr>
        <w:t>公告の方法その他</w:t>
      </w:r>
    </w:p>
    <w:p w:rsidR="00A93B33" w:rsidRPr="00A12851" w:rsidRDefault="00A93B33" w:rsidP="005A1439">
      <w:pPr>
        <w:adjustRightInd w:val="0"/>
        <w:ind w:left="181" w:hangingChars="94" w:hanging="181"/>
        <w:rPr>
          <w:rFonts w:asciiTheme="minorEastAsia" w:eastAsiaTheme="minorEastAsia" w:hAnsiTheme="minorEastAsia"/>
          <w:szCs w:val="21"/>
        </w:rPr>
      </w:pPr>
    </w:p>
    <w:p w:rsidR="00A93B33" w:rsidRPr="00A12851" w:rsidRDefault="00A93B33" w:rsidP="005A1439">
      <w:pPr>
        <w:adjustRightInd w:val="0"/>
        <w:ind w:left="181" w:hangingChars="94" w:hanging="181"/>
        <w:rPr>
          <w:rFonts w:asciiTheme="minorEastAsia" w:eastAsiaTheme="minorEastAsia" w:hAnsiTheme="minorEastAsia"/>
          <w:szCs w:val="21"/>
        </w:rPr>
      </w:pPr>
      <w:r w:rsidRPr="00A12851">
        <w:rPr>
          <w:rFonts w:asciiTheme="minorEastAsia" w:eastAsiaTheme="minorEastAsia" w:hAnsiTheme="minorEastAsia"/>
          <w:szCs w:val="21"/>
        </w:rPr>
        <w:t>（公告の方法）</w:t>
      </w:r>
    </w:p>
    <w:p w:rsidR="00A93B33" w:rsidRPr="000353A1" w:rsidRDefault="00A93B33" w:rsidP="005A1439">
      <w:pPr>
        <w:adjustRightInd w:val="0"/>
        <w:ind w:left="181" w:hangingChars="94" w:hanging="181"/>
        <w:rPr>
          <w:rFonts w:asciiTheme="minorEastAsia" w:eastAsiaTheme="minorEastAsia" w:hAnsiTheme="minorEastAsia"/>
          <w:szCs w:val="21"/>
        </w:rPr>
      </w:pPr>
      <w:r w:rsidRPr="000353A1">
        <w:rPr>
          <w:rFonts w:asciiTheme="minorEastAsia" w:eastAsiaTheme="minorEastAsia" w:hAnsiTheme="minorEastAsia"/>
          <w:szCs w:val="21"/>
        </w:rPr>
        <w:t>第</w:t>
      </w:r>
      <w:r w:rsidR="007C6E0D" w:rsidRPr="000353A1">
        <w:rPr>
          <w:rFonts w:asciiTheme="minorEastAsia" w:eastAsiaTheme="minorEastAsia" w:hAnsiTheme="minorEastAsia" w:hint="eastAsia"/>
          <w:szCs w:val="21"/>
        </w:rPr>
        <w:t>40</w:t>
      </w:r>
      <w:r w:rsidRPr="000353A1">
        <w:rPr>
          <w:rFonts w:asciiTheme="minorEastAsia" w:eastAsiaTheme="minorEastAsia" w:hAnsiTheme="minorEastAsia"/>
          <w:szCs w:val="21"/>
        </w:rPr>
        <w:t>条</w:t>
      </w:r>
      <w:r w:rsidRPr="000353A1">
        <w:rPr>
          <w:rFonts w:asciiTheme="minorEastAsia" w:eastAsiaTheme="minorEastAsia" w:hAnsiTheme="minorEastAsia" w:hint="eastAsia"/>
          <w:szCs w:val="21"/>
        </w:rPr>
        <w:t xml:space="preserve">　</w:t>
      </w:r>
      <w:r w:rsidRPr="000353A1">
        <w:rPr>
          <w:rFonts w:asciiTheme="minorEastAsia" w:eastAsiaTheme="minorEastAsia" w:hAnsiTheme="minorEastAsia"/>
          <w:szCs w:val="21"/>
        </w:rPr>
        <w:t>この法人の公告は、</w:t>
      </w:r>
      <w:r w:rsidR="00A95F37" w:rsidRPr="000353A1">
        <w:rPr>
          <w:rFonts w:asciiTheme="minorEastAsia" w:eastAsiaTheme="minorEastAsia" w:hAnsiTheme="minorEastAsia" w:hint="eastAsia"/>
          <w:szCs w:val="21"/>
        </w:rPr>
        <w:t>社会福祉法人千葉シニア</w:t>
      </w:r>
      <w:r w:rsidRPr="000353A1">
        <w:rPr>
          <w:rFonts w:asciiTheme="minorEastAsia" w:eastAsiaTheme="minorEastAsia" w:hAnsiTheme="minorEastAsia" w:hint="eastAsia"/>
          <w:szCs w:val="21"/>
        </w:rPr>
        <w:t xml:space="preserve"> </w:t>
      </w:r>
      <w:r w:rsidRPr="000353A1">
        <w:rPr>
          <w:rFonts w:asciiTheme="minorEastAsia" w:eastAsiaTheme="minorEastAsia" w:hAnsiTheme="minorEastAsia"/>
          <w:szCs w:val="21"/>
        </w:rPr>
        <w:t>の掲示場に掲示するとともに、官報、新聞又は電子公告に掲載して行う。</w:t>
      </w:r>
    </w:p>
    <w:p w:rsidR="00A93B33" w:rsidRPr="000353A1" w:rsidRDefault="00A93B33" w:rsidP="005A1439">
      <w:pPr>
        <w:adjustRightInd w:val="0"/>
        <w:ind w:left="181" w:hangingChars="94" w:hanging="181"/>
        <w:rPr>
          <w:rFonts w:asciiTheme="minorEastAsia" w:eastAsiaTheme="minorEastAsia" w:hAnsiTheme="minorEastAsia"/>
          <w:szCs w:val="21"/>
        </w:rPr>
      </w:pPr>
    </w:p>
    <w:p w:rsidR="00A93B33" w:rsidRPr="000353A1" w:rsidRDefault="00A93B33" w:rsidP="005A1439">
      <w:pPr>
        <w:adjustRightInd w:val="0"/>
        <w:ind w:left="181" w:hangingChars="94" w:hanging="181"/>
        <w:rPr>
          <w:rFonts w:asciiTheme="minorEastAsia" w:eastAsiaTheme="minorEastAsia" w:hAnsiTheme="minorEastAsia"/>
          <w:szCs w:val="21"/>
        </w:rPr>
      </w:pPr>
      <w:r w:rsidRPr="000353A1">
        <w:rPr>
          <w:rFonts w:asciiTheme="minorEastAsia" w:eastAsiaTheme="minorEastAsia" w:hAnsiTheme="minorEastAsia"/>
          <w:szCs w:val="21"/>
        </w:rPr>
        <w:t>（施行細則）</w:t>
      </w:r>
    </w:p>
    <w:p w:rsidR="00A93B33" w:rsidRPr="000353A1" w:rsidRDefault="00A93B33" w:rsidP="005A1439">
      <w:pPr>
        <w:adjustRightInd w:val="0"/>
        <w:ind w:left="181" w:hangingChars="94" w:hanging="181"/>
        <w:rPr>
          <w:rFonts w:asciiTheme="minorEastAsia" w:eastAsiaTheme="minorEastAsia" w:hAnsiTheme="minorEastAsia"/>
          <w:szCs w:val="21"/>
        </w:rPr>
      </w:pPr>
      <w:r w:rsidRPr="000353A1">
        <w:rPr>
          <w:rFonts w:asciiTheme="minorEastAsia" w:eastAsiaTheme="minorEastAsia" w:hAnsiTheme="minorEastAsia"/>
          <w:szCs w:val="21"/>
        </w:rPr>
        <w:t>第</w:t>
      </w:r>
      <w:r w:rsidR="007C6E0D" w:rsidRPr="000353A1">
        <w:rPr>
          <w:rFonts w:asciiTheme="minorEastAsia" w:eastAsiaTheme="minorEastAsia" w:hAnsiTheme="minorEastAsia" w:hint="eastAsia"/>
          <w:szCs w:val="21"/>
        </w:rPr>
        <w:t>41</w:t>
      </w:r>
      <w:r w:rsidRPr="000353A1">
        <w:rPr>
          <w:rFonts w:asciiTheme="minorEastAsia" w:eastAsiaTheme="minorEastAsia" w:hAnsiTheme="minorEastAsia"/>
          <w:szCs w:val="21"/>
        </w:rPr>
        <w:t>条</w:t>
      </w:r>
      <w:r w:rsidRPr="000353A1">
        <w:rPr>
          <w:rFonts w:asciiTheme="minorEastAsia" w:eastAsiaTheme="minorEastAsia" w:hAnsiTheme="minorEastAsia" w:hint="eastAsia"/>
          <w:szCs w:val="21"/>
        </w:rPr>
        <w:t xml:space="preserve">　</w:t>
      </w:r>
      <w:r w:rsidRPr="000353A1">
        <w:rPr>
          <w:rFonts w:asciiTheme="minorEastAsia" w:eastAsiaTheme="minorEastAsia" w:hAnsiTheme="minorEastAsia"/>
          <w:szCs w:val="21"/>
        </w:rPr>
        <w:t>この定款の施行についての細則は、理事会において定める。</w:t>
      </w:r>
    </w:p>
    <w:p w:rsidR="00A93B33" w:rsidRPr="00A12851" w:rsidRDefault="00A93B33" w:rsidP="00A93B33"/>
    <w:p w:rsidR="00A93B33" w:rsidRPr="00A12851" w:rsidRDefault="00A93B33" w:rsidP="00A93B33"/>
    <w:p w:rsidR="002C4EA4" w:rsidRPr="00A12851" w:rsidRDefault="002C4EA4" w:rsidP="008D62CE">
      <w:r w:rsidRPr="00A12851">
        <w:rPr>
          <w:rFonts w:hint="eastAsia"/>
        </w:rPr>
        <w:t>附　則</w:t>
      </w:r>
    </w:p>
    <w:p w:rsidR="001259CA" w:rsidRPr="00A12851" w:rsidRDefault="002C4EA4" w:rsidP="008D62CE">
      <w:r w:rsidRPr="00A12851">
        <w:rPr>
          <w:rFonts w:hint="eastAsia"/>
        </w:rPr>
        <w:t>この法人の設立当初の役員は、次のとおりとする。</w:t>
      </w:r>
    </w:p>
    <w:p w:rsidR="002C4EA4" w:rsidRPr="00A12851" w:rsidRDefault="002C4EA4" w:rsidP="008D62CE">
      <w:r w:rsidRPr="00A12851">
        <w:rPr>
          <w:rFonts w:hint="eastAsia"/>
        </w:rPr>
        <w:t>ただし、この法人の成立後遅滞なく、この定款に基づき、役員の選任を行うものとする。</w:t>
      </w:r>
    </w:p>
    <w:p w:rsidR="00F050A3" w:rsidRPr="00A12851" w:rsidRDefault="00F050A3" w:rsidP="006D5D83"/>
    <w:p w:rsidR="002C4EA4" w:rsidRPr="00A12851" w:rsidRDefault="002C4EA4" w:rsidP="005A1439">
      <w:pPr>
        <w:ind w:leftChars="100" w:left="193"/>
      </w:pPr>
      <w:r w:rsidRPr="00A12851">
        <w:rPr>
          <w:rFonts w:hint="eastAsia"/>
        </w:rPr>
        <w:t xml:space="preserve">理　事　長　　</w:t>
      </w:r>
      <w:r w:rsidR="00455D98" w:rsidRPr="00A12851">
        <w:rPr>
          <w:rFonts w:hint="eastAsia"/>
        </w:rPr>
        <w:t xml:space="preserve">　太刀掛　照幸</w:t>
      </w:r>
    </w:p>
    <w:p w:rsidR="002C4EA4" w:rsidRPr="00A12851" w:rsidRDefault="002C4EA4" w:rsidP="005A1439">
      <w:pPr>
        <w:ind w:leftChars="100" w:left="193"/>
      </w:pPr>
      <w:r w:rsidRPr="00A12851">
        <w:rPr>
          <w:rFonts w:hint="eastAsia"/>
        </w:rPr>
        <w:t xml:space="preserve">理　　　事　　</w:t>
      </w:r>
      <w:r w:rsidR="00455D98" w:rsidRPr="00A12851">
        <w:rPr>
          <w:rFonts w:hint="eastAsia"/>
        </w:rPr>
        <w:t xml:space="preserve">　河田　政実</w:t>
      </w:r>
    </w:p>
    <w:p w:rsidR="002C4EA4" w:rsidRPr="00A12851" w:rsidRDefault="002C4EA4" w:rsidP="005A1439">
      <w:pPr>
        <w:ind w:leftChars="301" w:left="580"/>
      </w:pPr>
      <w:r w:rsidRPr="00A12851">
        <w:rPr>
          <w:rFonts w:hint="eastAsia"/>
        </w:rPr>
        <w:t xml:space="preserve">〃　　　　</w:t>
      </w:r>
      <w:r w:rsidR="00455D98" w:rsidRPr="00A12851">
        <w:rPr>
          <w:rFonts w:hint="eastAsia"/>
        </w:rPr>
        <w:t xml:space="preserve">　倉本　智史</w:t>
      </w:r>
    </w:p>
    <w:p w:rsidR="002C4EA4" w:rsidRPr="00A12851" w:rsidRDefault="002C4EA4" w:rsidP="005A1439">
      <w:pPr>
        <w:ind w:leftChars="301" w:left="580"/>
      </w:pPr>
      <w:r w:rsidRPr="00A12851">
        <w:rPr>
          <w:rFonts w:hint="eastAsia"/>
        </w:rPr>
        <w:t xml:space="preserve">〃　　　　</w:t>
      </w:r>
      <w:r w:rsidR="00455D98" w:rsidRPr="00A12851">
        <w:rPr>
          <w:rFonts w:hint="eastAsia"/>
        </w:rPr>
        <w:t xml:space="preserve">　成田　裕</w:t>
      </w:r>
    </w:p>
    <w:p w:rsidR="00455D98" w:rsidRPr="00A12851" w:rsidRDefault="002C4EA4" w:rsidP="005A1439">
      <w:pPr>
        <w:ind w:leftChars="301" w:left="580"/>
      </w:pPr>
      <w:r w:rsidRPr="00A12851">
        <w:rPr>
          <w:rFonts w:hint="eastAsia"/>
        </w:rPr>
        <w:t xml:space="preserve">〃　　　　</w:t>
      </w:r>
      <w:r w:rsidR="00455D98" w:rsidRPr="00A12851">
        <w:rPr>
          <w:rFonts w:hint="eastAsia"/>
        </w:rPr>
        <w:t xml:space="preserve">　西山　尚夫</w:t>
      </w:r>
    </w:p>
    <w:p w:rsidR="00455D98" w:rsidRPr="00A12851" w:rsidRDefault="00455D98" w:rsidP="005A1439">
      <w:pPr>
        <w:ind w:leftChars="301" w:left="580"/>
      </w:pPr>
      <w:r w:rsidRPr="00A12851">
        <w:rPr>
          <w:rFonts w:hint="eastAsia"/>
        </w:rPr>
        <w:t>〃　　　　　福島　文世</w:t>
      </w:r>
    </w:p>
    <w:p w:rsidR="002C4EA4" w:rsidRPr="00A12851" w:rsidRDefault="002C4EA4" w:rsidP="005A1439">
      <w:pPr>
        <w:ind w:leftChars="100" w:left="193"/>
      </w:pPr>
      <w:r w:rsidRPr="00A12851">
        <w:rPr>
          <w:rFonts w:hint="eastAsia"/>
        </w:rPr>
        <w:t xml:space="preserve">監　　　事　　</w:t>
      </w:r>
      <w:r w:rsidR="00455D98" w:rsidRPr="00A12851">
        <w:rPr>
          <w:rFonts w:hint="eastAsia"/>
        </w:rPr>
        <w:t xml:space="preserve">　栗飯原　恵美子</w:t>
      </w:r>
    </w:p>
    <w:p w:rsidR="002C4EA4" w:rsidRPr="00A12851" w:rsidRDefault="002C4EA4" w:rsidP="005A1439">
      <w:pPr>
        <w:ind w:leftChars="301" w:left="580"/>
      </w:pPr>
      <w:r w:rsidRPr="00A12851">
        <w:rPr>
          <w:rFonts w:hint="eastAsia"/>
        </w:rPr>
        <w:t xml:space="preserve">〃　　　　</w:t>
      </w:r>
      <w:r w:rsidR="00CB66D0" w:rsidRPr="00A12851">
        <w:rPr>
          <w:rFonts w:hint="eastAsia"/>
        </w:rPr>
        <w:t xml:space="preserve">　森　　康博</w:t>
      </w:r>
    </w:p>
    <w:p w:rsidR="002C4EA4" w:rsidRDefault="002C4EA4" w:rsidP="00BD1BD4">
      <w:pPr>
        <w:rPr>
          <w:rFonts w:hAnsi="ＭＳ 明朝"/>
        </w:rPr>
      </w:pPr>
    </w:p>
    <w:p w:rsidR="000353A1" w:rsidRPr="00A12851" w:rsidRDefault="000353A1" w:rsidP="00BD1BD4">
      <w:pPr>
        <w:rPr>
          <w:rFonts w:hAnsi="ＭＳ 明朝"/>
        </w:rPr>
      </w:pPr>
    </w:p>
    <w:p w:rsidR="00A13FAE" w:rsidRPr="00A12851" w:rsidRDefault="00A13FAE" w:rsidP="005A1439">
      <w:pPr>
        <w:ind w:left="386" w:hangingChars="200" w:hanging="386"/>
      </w:pPr>
      <w:r w:rsidRPr="00A12851">
        <w:rPr>
          <w:rFonts w:hint="eastAsia"/>
        </w:rPr>
        <w:t>附　則</w:t>
      </w:r>
    </w:p>
    <w:p w:rsidR="00A13FAE" w:rsidRPr="00A12851" w:rsidRDefault="00A13FAE" w:rsidP="005A1439">
      <w:pPr>
        <w:ind w:left="386" w:hangingChars="200" w:hanging="386"/>
      </w:pPr>
      <w:r w:rsidRPr="00A12851">
        <w:rPr>
          <w:rFonts w:hint="eastAsia"/>
        </w:rPr>
        <w:t>この定款は、平成２４年</w:t>
      </w:r>
      <w:r w:rsidR="004B112C" w:rsidRPr="00A12851">
        <w:rPr>
          <w:rFonts w:hint="eastAsia"/>
        </w:rPr>
        <w:t xml:space="preserve">　</w:t>
      </w:r>
      <w:r w:rsidRPr="00A12851">
        <w:rPr>
          <w:rFonts w:hint="eastAsia"/>
        </w:rPr>
        <w:t>１月</w:t>
      </w:r>
      <w:r w:rsidR="004B112C" w:rsidRPr="00A12851">
        <w:rPr>
          <w:rFonts w:hint="eastAsia"/>
        </w:rPr>
        <w:t xml:space="preserve">　</w:t>
      </w:r>
      <w:r w:rsidRPr="00A12851">
        <w:rPr>
          <w:rFonts w:hint="eastAsia"/>
        </w:rPr>
        <w:t>６日から施行する。</w:t>
      </w:r>
    </w:p>
    <w:p w:rsidR="00A13FAE" w:rsidRPr="00A12851" w:rsidRDefault="00A13FAE" w:rsidP="005A1439">
      <w:pPr>
        <w:ind w:left="386" w:hangingChars="200" w:hanging="386"/>
        <w:rPr>
          <w:rFonts w:hAnsi="ＭＳ 明朝"/>
        </w:rPr>
      </w:pPr>
    </w:p>
    <w:p w:rsidR="00A13FAE" w:rsidRPr="00A12851" w:rsidRDefault="00A13FAE" w:rsidP="005A1439">
      <w:pPr>
        <w:ind w:left="386" w:hangingChars="200" w:hanging="386"/>
      </w:pPr>
      <w:r w:rsidRPr="00A12851">
        <w:rPr>
          <w:rFonts w:hint="eastAsia"/>
        </w:rPr>
        <w:t>附　則</w:t>
      </w:r>
    </w:p>
    <w:p w:rsidR="00A13FAE" w:rsidRPr="00A12851" w:rsidRDefault="00A13FAE" w:rsidP="005A1439">
      <w:pPr>
        <w:ind w:left="386" w:hangingChars="200" w:hanging="386"/>
      </w:pPr>
      <w:r w:rsidRPr="00A12851">
        <w:rPr>
          <w:rFonts w:hint="eastAsia"/>
        </w:rPr>
        <w:t>この定款は、平成２４年</w:t>
      </w:r>
      <w:r w:rsidR="004B112C" w:rsidRPr="00A12851">
        <w:rPr>
          <w:rFonts w:hint="eastAsia"/>
        </w:rPr>
        <w:t xml:space="preserve">　</w:t>
      </w:r>
      <w:r w:rsidRPr="00A12851">
        <w:rPr>
          <w:rFonts w:hint="eastAsia"/>
        </w:rPr>
        <w:t>３月１６日から施行する。</w:t>
      </w:r>
    </w:p>
    <w:p w:rsidR="00A13FAE" w:rsidRPr="00A12851" w:rsidRDefault="00A13FAE" w:rsidP="005A1439">
      <w:pPr>
        <w:ind w:left="386" w:hangingChars="200" w:hanging="386"/>
        <w:rPr>
          <w:rFonts w:hAnsi="ＭＳ 明朝"/>
        </w:rPr>
      </w:pPr>
    </w:p>
    <w:p w:rsidR="00A13FAE" w:rsidRPr="00A12851" w:rsidRDefault="00A13FAE" w:rsidP="005A1439">
      <w:pPr>
        <w:ind w:left="386" w:hangingChars="200" w:hanging="386"/>
      </w:pPr>
      <w:r w:rsidRPr="00A12851">
        <w:rPr>
          <w:rFonts w:hint="eastAsia"/>
        </w:rPr>
        <w:t>附　則</w:t>
      </w:r>
    </w:p>
    <w:p w:rsidR="00A13FAE" w:rsidRPr="00A12851" w:rsidRDefault="00A13FAE" w:rsidP="005A1439">
      <w:pPr>
        <w:ind w:left="386" w:hangingChars="200" w:hanging="386"/>
      </w:pPr>
      <w:r w:rsidRPr="00A12851">
        <w:rPr>
          <w:rFonts w:hint="eastAsia"/>
        </w:rPr>
        <w:t>１　この定款は、平成２５年</w:t>
      </w:r>
      <w:r w:rsidR="004B112C" w:rsidRPr="00A12851">
        <w:rPr>
          <w:rFonts w:hint="eastAsia"/>
        </w:rPr>
        <w:t xml:space="preserve">　</w:t>
      </w:r>
      <w:r w:rsidRPr="00A12851">
        <w:rPr>
          <w:rFonts w:hint="eastAsia"/>
        </w:rPr>
        <w:t>２月</w:t>
      </w:r>
      <w:r w:rsidR="004B112C" w:rsidRPr="00A12851">
        <w:rPr>
          <w:rFonts w:hint="eastAsia"/>
        </w:rPr>
        <w:t xml:space="preserve">　</w:t>
      </w:r>
      <w:r w:rsidRPr="00A12851">
        <w:rPr>
          <w:rFonts w:hint="eastAsia"/>
        </w:rPr>
        <w:t>４日から施行する。</w:t>
      </w:r>
    </w:p>
    <w:p w:rsidR="00A13FAE" w:rsidRPr="00A12851" w:rsidRDefault="00A13FAE" w:rsidP="005A1439">
      <w:pPr>
        <w:ind w:left="386" w:hangingChars="200" w:hanging="386"/>
        <w:rPr>
          <w:rFonts w:hAnsi="ＭＳ 明朝"/>
        </w:rPr>
      </w:pPr>
      <w:r w:rsidRPr="00A12851">
        <w:rPr>
          <w:rFonts w:hAnsi="ＭＳ 明朝" w:hint="eastAsia"/>
        </w:rPr>
        <w:t>２　評議員の任期について</w:t>
      </w:r>
    </w:p>
    <w:p w:rsidR="00A13FAE" w:rsidRPr="00A12851" w:rsidRDefault="00A13FAE" w:rsidP="005A1439">
      <w:pPr>
        <w:ind w:leftChars="200" w:left="386" w:rightChars="13" w:right="25"/>
        <w:rPr>
          <w:rFonts w:hAnsi="ＭＳ 明朝"/>
        </w:rPr>
      </w:pPr>
      <w:r w:rsidRPr="00A12851">
        <w:rPr>
          <w:rFonts w:hAnsi="ＭＳ 明朝" w:hint="eastAsia"/>
        </w:rPr>
        <w:t>評議員の者の任期は、第17条に定める規定にかかわらず、選任の日から平成２６年１２月２日までとする。</w:t>
      </w:r>
    </w:p>
    <w:p w:rsidR="00A13FAE" w:rsidRPr="00A12851" w:rsidRDefault="00A13FAE" w:rsidP="005A1439">
      <w:pPr>
        <w:ind w:left="386" w:hangingChars="200" w:hanging="386"/>
        <w:rPr>
          <w:rFonts w:hAnsi="ＭＳ 明朝"/>
        </w:rPr>
      </w:pPr>
    </w:p>
    <w:p w:rsidR="00A13FAE" w:rsidRPr="00A12851" w:rsidRDefault="00A13FAE" w:rsidP="005A1439">
      <w:pPr>
        <w:ind w:left="386" w:hangingChars="200" w:hanging="386"/>
      </w:pPr>
      <w:r w:rsidRPr="00A12851">
        <w:rPr>
          <w:rFonts w:hint="eastAsia"/>
        </w:rPr>
        <w:t>附　則</w:t>
      </w:r>
    </w:p>
    <w:p w:rsidR="00A13FAE" w:rsidRPr="00A12851" w:rsidRDefault="00A13FAE" w:rsidP="005A1439">
      <w:pPr>
        <w:ind w:left="386" w:hangingChars="200" w:hanging="386"/>
      </w:pPr>
      <w:r w:rsidRPr="00A12851">
        <w:rPr>
          <w:rFonts w:hint="eastAsia"/>
        </w:rPr>
        <w:t>この定款は、平成２５年</w:t>
      </w:r>
      <w:r w:rsidR="003A6902" w:rsidRPr="00A12851">
        <w:rPr>
          <w:rFonts w:hint="eastAsia"/>
        </w:rPr>
        <w:t xml:space="preserve">　</w:t>
      </w:r>
      <w:r w:rsidRPr="00A12851">
        <w:rPr>
          <w:rFonts w:hint="eastAsia"/>
        </w:rPr>
        <w:t>４月</w:t>
      </w:r>
      <w:r w:rsidR="003A6902" w:rsidRPr="00A12851">
        <w:rPr>
          <w:rFonts w:hint="eastAsia"/>
        </w:rPr>
        <w:t xml:space="preserve">　</w:t>
      </w:r>
      <w:r w:rsidRPr="00A12851">
        <w:rPr>
          <w:rFonts w:hint="eastAsia"/>
        </w:rPr>
        <w:t>１日から施行する。</w:t>
      </w:r>
    </w:p>
    <w:p w:rsidR="00A13FAE" w:rsidRPr="00A12851" w:rsidRDefault="00A13FAE" w:rsidP="005A1439">
      <w:pPr>
        <w:ind w:left="386" w:hangingChars="200" w:hanging="386"/>
        <w:rPr>
          <w:rFonts w:hAnsi="ＭＳ 明朝"/>
        </w:rPr>
      </w:pPr>
    </w:p>
    <w:p w:rsidR="00A13FAE" w:rsidRPr="00A12851" w:rsidRDefault="00A13FAE" w:rsidP="005A1439">
      <w:pPr>
        <w:ind w:left="386" w:hangingChars="200" w:hanging="386"/>
      </w:pPr>
      <w:r w:rsidRPr="00A12851">
        <w:rPr>
          <w:rFonts w:hint="eastAsia"/>
        </w:rPr>
        <w:t>附　則</w:t>
      </w:r>
    </w:p>
    <w:p w:rsidR="00A13FAE" w:rsidRPr="00A12851" w:rsidRDefault="00A13FAE" w:rsidP="005A1439">
      <w:pPr>
        <w:ind w:left="386" w:hangingChars="200" w:hanging="386"/>
        <w:rPr>
          <w:rFonts w:hAnsi="ＭＳ 明朝"/>
        </w:rPr>
      </w:pPr>
      <w:r w:rsidRPr="00A12851">
        <w:rPr>
          <w:rFonts w:hint="eastAsia"/>
        </w:rPr>
        <w:t>この定款は、平成２５年</w:t>
      </w:r>
      <w:r w:rsidR="003A6902" w:rsidRPr="00A12851">
        <w:rPr>
          <w:rFonts w:hint="eastAsia"/>
        </w:rPr>
        <w:t xml:space="preserve">　</w:t>
      </w:r>
      <w:r w:rsidRPr="00A12851">
        <w:rPr>
          <w:rFonts w:hint="eastAsia"/>
        </w:rPr>
        <w:t>８月２６日から施行する。</w:t>
      </w:r>
    </w:p>
    <w:p w:rsidR="00D63492" w:rsidRPr="00A12851" w:rsidRDefault="00D63492" w:rsidP="005A1439">
      <w:pPr>
        <w:ind w:left="386" w:hangingChars="200" w:hanging="386"/>
        <w:rPr>
          <w:rFonts w:hAnsi="ＭＳ 明朝"/>
        </w:rPr>
      </w:pPr>
    </w:p>
    <w:p w:rsidR="00D63492" w:rsidRPr="00A12851" w:rsidRDefault="00D63492" w:rsidP="005A1439">
      <w:pPr>
        <w:ind w:left="386" w:hangingChars="200" w:hanging="386"/>
        <w:rPr>
          <w:rFonts w:hAnsi="ＭＳ 明朝"/>
        </w:rPr>
      </w:pPr>
      <w:r w:rsidRPr="00A12851">
        <w:rPr>
          <w:rFonts w:hAnsi="ＭＳ 明朝" w:hint="eastAsia"/>
        </w:rPr>
        <w:t>附　則</w:t>
      </w:r>
    </w:p>
    <w:p w:rsidR="00A13FAE" w:rsidRPr="00A12851" w:rsidRDefault="00D63492" w:rsidP="005A1439">
      <w:pPr>
        <w:ind w:left="386" w:hangingChars="200" w:hanging="386"/>
        <w:rPr>
          <w:rFonts w:hAnsi="ＭＳ 明朝"/>
        </w:rPr>
      </w:pPr>
      <w:r w:rsidRPr="00A12851">
        <w:rPr>
          <w:rFonts w:hAnsi="ＭＳ 明朝" w:hint="eastAsia"/>
        </w:rPr>
        <w:t>この定款は、平成２５年１１月１４日から施行する。</w:t>
      </w:r>
    </w:p>
    <w:p w:rsidR="00D63492" w:rsidRPr="00A12851" w:rsidRDefault="00D63492" w:rsidP="005A1439">
      <w:pPr>
        <w:ind w:left="386" w:hangingChars="200" w:hanging="386"/>
      </w:pPr>
    </w:p>
    <w:p w:rsidR="0093149E" w:rsidRPr="00A12851" w:rsidRDefault="0093149E" w:rsidP="005A1439">
      <w:pPr>
        <w:ind w:left="386" w:hangingChars="200" w:hanging="386"/>
      </w:pPr>
      <w:r w:rsidRPr="00A12851">
        <w:rPr>
          <w:rFonts w:hint="eastAsia"/>
        </w:rPr>
        <w:t>附　則</w:t>
      </w:r>
    </w:p>
    <w:p w:rsidR="0093149E" w:rsidRPr="00A12851" w:rsidRDefault="0093149E" w:rsidP="005A1439">
      <w:pPr>
        <w:ind w:left="386" w:hangingChars="200" w:hanging="386"/>
        <w:rPr>
          <w:rFonts w:hAnsi="ＭＳ 明朝"/>
        </w:rPr>
      </w:pPr>
      <w:r w:rsidRPr="00A12851">
        <w:rPr>
          <w:rFonts w:hint="eastAsia"/>
        </w:rPr>
        <w:t>この定款は、平成２６年</w:t>
      </w:r>
      <w:r w:rsidR="003A6902" w:rsidRPr="00A12851">
        <w:rPr>
          <w:rFonts w:hint="eastAsia"/>
        </w:rPr>
        <w:t xml:space="preserve">　</w:t>
      </w:r>
      <w:r w:rsidR="00D63492" w:rsidRPr="00A12851">
        <w:rPr>
          <w:rFonts w:hint="eastAsia"/>
        </w:rPr>
        <w:t>５</w:t>
      </w:r>
      <w:r w:rsidRPr="00A12851">
        <w:rPr>
          <w:rFonts w:hint="eastAsia"/>
        </w:rPr>
        <w:t xml:space="preserve">月　</w:t>
      </w:r>
      <w:r w:rsidR="00D63492" w:rsidRPr="00A12851">
        <w:rPr>
          <w:rFonts w:hint="eastAsia"/>
        </w:rPr>
        <w:t>１</w:t>
      </w:r>
      <w:r w:rsidRPr="00A12851">
        <w:rPr>
          <w:rFonts w:hint="eastAsia"/>
        </w:rPr>
        <w:t>日から施行する。</w:t>
      </w:r>
    </w:p>
    <w:p w:rsidR="0093149E" w:rsidRPr="00A12851" w:rsidRDefault="0093149E" w:rsidP="005A1439">
      <w:pPr>
        <w:ind w:left="386" w:hangingChars="200" w:hanging="386"/>
        <w:rPr>
          <w:rFonts w:hAnsi="ＭＳ 明朝"/>
        </w:rPr>
      </w:pPr>
    </w:p>
    <w:p w:rsidR="003A6902" w:rsidRPr="00A12851" w:rsidRDefault="003A6902" w:rsidP="005A1439">
      <w:pPr>
        <w:ind w:left="386" w:hangingChars="200" w:hanging="386"/>
      </w:pPr>
      <w:r w:rsidRPr="00A12851">
        <w:rPr>
          <w:rFonts w:hint="eastAsia"/>
        </w:rPr>
        <w:t>附　則</w:t>
      </w:r>
    </w:p>
    <w:p w:rsidR="003A6902" w:rsidRPr="00A12851" w:rsidRDefault="003A6902" w:rsidP="005A1439">
      <w:pPr>
        <w:ind w:left="386" w:hangingChars="200" w:hanging="386"/>
        <w:rPr>
          <w:rFonts w:hAnsi="ＭＳ 明朝"/>
        </w:rPr>
      </w:pPr>
      <w:r w:rsidRPr="00A12851">
        <w:rPr>
          <w:rFonts w:hint="eastAsia"/>
        </w:rPr>
        <w:t xml:space="preserve">この定款は、平成２７年１１月　</w:t>
      </w:r>
      <w:r w:rsidR="009D5627" w:rsidRPr="00A12851">
        <w:rPr>
          <w:rFonts w:hint="eastAsia"/>
        </w:rPr>
        <w:t>５</w:t>
      </w:r>
      <w:r w:rsidRPr="00A12851">
        <w:rPr>
          <w:rFonts w:hint="eastAsia"/>
        </w:rPr>
        <w:t>日から施行する。</w:t>
      </w:r>
    </w:p>
    <w:p w:rsidR="0093149E" w:rsidRPr="00A12851" w:rsidRDefault="0093149E" w:rsidP="00A13FAE">
      <w:pPr>
        <w:rPr>
          <w:rFonts w:hAnsi="ＭＳ 明朝"/>
        </w:rPr>
      </w:pPr>
    </w:p>
    <w:p w:rsidR="00A93B33" w:rsidRPr="00A12851" w:rsidRDefault="00A93B33" w:rsidP="005A1439">
      <w:pPr>
        <w:ind w:left="386" w:hangingChars="200" w:hanging="386"/>
      </w:pPr>
      <w:r w:rsidRPr="00A12851">
        <w:rPr>
          <w:rFonts w:hint="eastAsia"/>
        </w:rPr>
        <w:t>附　則</w:t>
      </w:r>
    </w:p>
    <w:p w:rsidR="00A93B33" w:rsidRPr="00FD6C15" w:rsidRDefault="00A93B33" w:rsidP="005A1439">
      <w:pPr>
        <w:ind w:left="386" w:hangingChars="200" w:hanging="386"/>
        <w:rPr>
          <w:rFonts w:hAnsi="ＭＳ 明朝"/>
        </w:rPr>
      </w:pPr>
      <w:r w:rsidRPr="00A12851">
        <w:rPr>
          <w:rFonts w:hint="eastAsia"/>
        </w:rPr>
        <w:t>この定款は、平成</w:t>
      </w:r>
      <w:r w:rsidR="001259CA" w:rsidRPr="00A12851">
        <w:rPr>
          <w:rFonts w:hint="eastAsia"/>
        </w:rPr>
        <w:t>２９</w:t>
      </w:r>
      <w:r w:rsidRPr="00A12851">
        <w:rPr>
          <w:rFonts w:hint="eastAsia"/>
        </w:rPr>
        <w:t xml:space="preserve">年　</w:t>
      </w:r>
      <w:r w:rsidR="001259CA" w:rsidRPr="00A12851">
        <w:rPr>
          <w:rFonts w:hint="eastAsia"/>
        </w:rPr>
        <w:t>４</w:t>
      </w:r>
      <w:r w:rsidRPr="00A12851">
        <w:rPr>
          <w:rFonts w:hint="eastAsia"/>
        </w:rPr>
        <w:t xml:space="preserve">月　</w:t>
      </w:r>
      <w:r w:rsidR="001259CA" w:rsidRPr="00A12851">
        <w:rPr>
          <w:rFonts w:hint="eastAsia"/>
        </w:rPr>
        <w:t>１</w:t>
      </w:r>
      <w:r w:rsidRPr="00A12851">
        <w:rPr>
          <w:rFonts w:hint="eastAsia"/>
        </w:rPr>
        <w:t>日から施行する。</w:t>
      </w:r>
    </w:p>
    <w:p w:rsidR="00A93B33" w:rsidRDefault="00A93B33" w:rsidP="00A93B33">
      <w:pPr>
        <w:rPr>
          <w:rFonts w:hAnsi="ＭＳ 明朝"/>
        </w:rPr>
      </w:pPr>
    </w:p>
    <w:p w:rsidR="00B67BE6" w:rsidRPr="00A12851" w:rsidRDefault="00B67BE6" w:rsidP="00B67BE6">
      <w:pPr>
        <w:ind w:left="386" w:hangingChars="200" w:hanging="386"/>
      </w:pPr>
      <w:r w:rsidRPr="00A12851">
        <w:rPr>
          <w:rFonts w:hint="eastAsia"/>
        </w:rPr>
        <w:t>附　則</w:t>
      </w:r>
    </w:p>
    <w:p w:rsidR="00B67BE6" w:rsidRPr="00FD6C15" w:rsidRDefault="00B67BE6" w:rsidP="00B67BE6">
      <w:pPr>
        <w:ind w:left="386" w:hangingChars="200" w:hanging="386"/>
        <w:rPr>
          <w:rFonts w:hAnsi="ＭＳ 明朝"/>
        </w:rPr>
      </w:pPr>
      <w:r w:rsidRPr="00A12851">
        <w:rPr>
          <w:rFonts w:hint="eastAsia"/>
        </w:rPr>
        <w:t>この定款は、平成</w:t>
      </w:r>
      <w:r w:rsidR="00E95B6D">
        <w:rPr>
          <w:rFonts w:hint="eastAsia"/>
        </w:rPr>
        <w:t>３１</w:t>
      </w:r>
      <w:r w:rsidRPr="00A12851">
        <w:rPr>
          <w:rFonts w:hint="eastAsia"/>
        </w:rPr>
        <w:t xml:space="preserve">年　</w:t>
      </w:r>
      <w:r w:rsidR="00E95B6D">
        <w:rPr>
          <w:rFonts w:hint="eastAsia"/>
        </w:rPr>
        <w:t>1</w:t>
      </w:r>
      <w:r w:rsidRPr="00A12851">
        <w:rPr>
          <w:rFonts w:hint="eastAsia"/>
        </w:rPr>
        <w:t xml:space="preserve">月　</w:t>
      </w:r>
      <w:r w:rsidR="00E95B6D">
        <w:rPr>
          <w:rFonts w:hint="eastAsia"/>
        </w:rPr>
        <w:t>18</w:t>
      </w:r>
      <w:r w:rsidRPr="00A12851">
        <w:rPr>
          <w:rFonts w:hint="eastAsia"/>
        </w:rPr>
        <w:t>日から施行する。</w:t>
      </w:r>
    </w:p>
    <w:p w:rsidR="00B67BE6" w:rsidRPr="00FD6C15" w:rsidRDefault="00B67BE6" w:rsidP="00B67BE6">
      <w:pPr>
        <w:rPr>
          <w:rFonts w:hAnsi="ＭＳ 明朝"/>
        </w:rPr>
      </w:pPr>
    </w:p>
    <w:p w:rsidR="00B67BE6" w:rsidRPr="00D2686C" w:rsidRDefault="00B67BE6" w:rsidP="00A93B33">
      <w:pPr>
        <w:rPr>
          <w:rFonts w:hAnsi="ＭＳ 明朝"/>
        </w:rPr>
      </w:pPr>
    </w:p>
    <w:p w:rsidR="00061CBB" w:rsidRDefault="00061CBB">
      <w:pPr>
        <w:widowControl/>
        <w:jc w:val="left"/>
        <w:rPr>
          <w:rFonts w:hAnsi="ＭＳ 明朝"/>
        </w:rPr>
      </w:pPr>
      <w:bookmarkStart w:id="0" w:name="_GoBack"/>
      <w:bookmarkEnd w:id="0"/>
    </w:p>
    <w:sectPr w:rsidR="00061CBB" w:rsidSect="00D57B69">
      <w:pgSz w:w="11906" w:h="16838" w:code="9"/>
      <w:pgMar w:top="1134" w:right="1134" w:bottom="851" w:left="1134" w:header="851" w:footer="992" w:gutter="0"/>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A7" w:rsidRDefault="00494EA7" w:rsidP="00CB66D0">
      <w:r>
        <w:separator/>
      </w:r>
    </w:p>
  </w:endnote>
  <w:endnote w:type="continuationSeparator" w:id="0">
    <w:p w:rsidR="00494EA7" w:rsidRDefault="00494EA7" w:rsidP="00CB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A7" w:rsidRDefault="00494EA7" w:rsidP="00CB66D0">
      <w:r>
        <w:separator/>
      </w:r>
    </w:p>
  </w:footnote>
  <w:footnote w:type="continuationSeparator" w:id="0">
    <w:p w:rsidR="00494EA7" w:rsidRDefault="00494EA7" w:rsidP="00CB6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7"/>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C1"/>
    <w:rsid w:val="00000013"/>
    <w:rsid w:val="00001DB0"/>
    <w:rsid w:val="0000317C"/>
    <w:rsid w:val="00020829"/>
    <w:rsid w:val="000301DE"/>
    <w:rsid w:val="000353A1"/>
    <w:rsid w:val="000413AD"/>
    <w:rsid w:val="0005171C"/>
    <w:rsid w:val="00055DB4"/>
    <w:rsid w:val="00061CBB"/>
    <w:rsid w:val="00072979"/>
    <w:rsid w:val="0007474A"/>
    <w:rsid w:val="000864F9"/>
    <w:rsid w:val="000F40E1"/>
    <w:rsid w:val="0012177E"/>
    <w:rsid w:val="00123848"/>
    <w:rsid w:val="001259CA"/>
    <w:rsid w:val="00136BD9"/>
    <w:rsid w:val="001450ED"/>
    <w:rsid w:val="001517F3"/>
    <w:rsid w:val="001630DF"/>
    <w:rsid w:val="00176208"/>
    <w:rsid w:val="00177CC2"/>
    <w:rsid w:val="00190E9B"/>
    <w:rsid w:val="001B3F42"/>
    <w:rsid w:val="001C1DF4"/>
    <w:rsid w:val="001E2150"/>
    <w:rsid w:val="001E7360"/>
    <w:rsid w:val="00200C3C"/>
    <w:rsid w:val="00200C5C"/>
    <w:rsid w:val="00211AC8"/>
    <w:rsid w:val="00224267"/>
    <w:rsid w:val="00244FEE"/>
    <w:rsid w:val="00263635"/>
    <w:rsid w:val="0027082D"/>
    <w:rsid w:val="00271431"/>
    <w:rsid w:val="00272245"/>
    <w:rsid w:val="0028546E"/>
    <w:rsid w:val="00286AD7"/>
    <w:rsid w:val="00296E8C"/>
    <w:rsid w:val="002B073C"/>
    <w:rsid w:val="002C4EA4"/>
    <w:rsid w:val="002F046B"/>
    <w:rsid w:val="002F4566"/>
    <w:rsid w:val="00320573"/>
    <w:rsid w:val="0032330A"/>
    <w:rsid w:val="00323A92"/>
    <w:rsid w:val="00324C09"/>
    <w:rsid w:val="00357A25"/>
    <w:rsid w:val="003800FD"/>
    <w:rsid w:val="003910FF"/>
    <w:rsid w:val="003A6902"/>
    <w:rsid w:val="003C04C8"/>
    <w:rsid w:val="003C6D3B"/>
    <w:rsid w:val="003D5060"/>
    <w:rsid w:val="003E2EC2"/>
    <w:rsid w:val="003F17D3"/>
    <w:rsid w:val="003F4B71"/>
    <w:rsid w:val="003F6A1C"/>
    <w:rsid w:val="00412364"/>
    <w:rsid w:val="004425A8"/>
    <w:rsid w:val="004437DB"/>
    <w:rsid w:val="004458E1"/>
    <w:rsid w:val="004510C1"/>
    <w:rsid w:val="00455D98"/>
    <w:rsid w:val="00494EA7"/>
    <w:rsid w:val="00497CDE"/>
    <w:rsid w:val="004B112C"/>
    <w:rsid w:val="004C2361"/>
    <w:rsid w:val="005114FF"/>
    <w:rsid w:val="005117D1"/>
    <w:rsid w:val="0051580C"/>
    <w:rsid w:val="00525E18"/>
    <w:rsid w:val="005543EB"/>
    <w:rsid w:val="0057538B"/>
    <w:rsid w:val="00590403"/>
    <w:rsid w:val="00590F7B"/>
    <w:rsid w:val="005A0388"/>
    <w:rsid w:val="005A1439"/>
    <w:rsid w:val="005C1BFA"/>
    <w:rsid w:val="005D2E7B"/>
    <w:rsid w:val="005E11B1"/>
    <w:rsid w:val="005E1454"/>
    <w:rsid w:val="005E2BDC"/>
    <w:rsid w:val="005E47AD"/>
    <w:rsid w:val="005E4B7E"/>
    <w:rsid w:val="005F0DCD"/>
    <w:rsid w:val="0061270B"/>
    <w:rsid w:val="00616ADD"/>
    <w:rsid w:val="00651063"/>
    <w:rsid w:val="006535CE"/>
    <w:rsid w:val="0067135D"/>
    <w:rsid w:val="00685BF7"/>
    <w:rsid w:val="006B5364"/>
    <w:rsid w:val="006C29A0"/>
    <w:rsid w:val="006C594F"/>
    <w:rsid w:val="006D5D83"/>
    <w:rsid w:val="006F005D"/>
    <w:rsid w:val="00702014"/>
    <w:rsid w:val="007079DD"/>
    <w:rsid w:val="007441B7"/>
    <w:rsid w:val="00753EDD"/>
    <w:rsid w:val="007724A3"/>
    <w:rsid w:val="007811FA"/>
    <w:rsid w:val="00781FAB"/>
    <w:rsid w:val="00792993"/>
    <w:rsid w:val="007956AB"/>
    <w:rsid w:val="007B4B49"/>
    <w:rsid w:val="007C6E0D"/>
    <w:rsid w:val="007D2884"/>
    <w:rsid w:val="007D472A"/>
    <w:rsid w:val="007E5A14"/>
    <w:rsid w:val="007F260E"/>
    <w:rsid w:val="0080023F"/>
    <w:rsid w:val="00802667"/>
    <w:rsid w:val="00810057"/>
    <w:rsid w:val="0081629F"/>
    <w:rsid w:val="0082538D"/>
    <w:rsid w:val="0083516E"/>
    <w:rsid w:val="00847BF9"/>
    <w:rsid w:val="00850D8F"/>
    <w:rsid w:val="00862E52"/>
    <w:rsid w:val="008810AF"/>
    <w:rsid w:val="008B3358"/>
    <w:rsid w:val="008B3E52"/>
    <w:rsid w:val="008C6292"/>
    <w:rsid w:val="008D62CE"/>
    <w:rsid w:val="008D7939"/>
    <w:rsid w:val="008E2641"/>
    <w:rsid w:val="008E2A11"/>
    <w:rsid w:val="008F16BA"/>
    <w:rsid w:val="0091472F"/>
    <w:rsid w:val="0093149E"/>
    <w:rsid w:val="00947894"/>
    <w:rsid w:val="009533DD"/>
    <w:rsid w:val="00954907"/>
    <w:rsid w:val="009A18B3"/>
    <w:rsid w:val="009B26EF"/>
    <w:rsid w:val="009C2933"/>
    <w:rsid w:val="009D5627"/>
    <w:rsid w:val="009F07D6"/>
    <w:rsid w:val="00A12851"/>
    <w:rsid w:val="00A13FAE"/>
    <w:rsid w:val="00A305DB"/>
    <w:rsid w:val="00A6699F"/>
    <w:rsid w:val="00A8775D"/>
    <w:rsid w:val="00A93B33"/>
    <w:rsid w:val="00A95DE6"/>
    <w:rsid w:val="00A95F37"/>
    <w:rsid w:val="00AA1454"/>
    <w:rsid w:val="00AA7313"/>
    <w:rsid w:val="00AB21F8"/>
    <w:rsid w:val="00AB702C"/>
    <w:rsid w:val="00AF626F"/>
    <w:rsid w:val="00B03316"/>
    <w:rsid w:val="00B10C7E"/>
    <w:rsid w:val="00B37156"/>
    <w:rsid w:val="00B67BE6"/>
    <w:rsid w:val="00B72523"/>
    <w:rsid w:val="00B835B5"/>
    <w:rsid w:val="00B8707E"/>
    <w:rsid w:val="00BA03F1"/>
    <w:rsid w:val="00BB33DE"/>
    <w:rsid w:val="00BD1BD4"/>
    <w:rsid w:val="00BE0AEF"/>
    <w:rsid w:val="00C01E0B"/>
    <w:rsid w:val="00C03283"/>
    <w:rsid w:val="00C059E3"/>
    <w:rsid w:val="00C2537F"/>
    <w:rsid w:val="00C26E50"/>
    <w:rsid w:val="00C27121"/>
    <w:rsid w:val="00C35BED"/>
    <w:rsid w:val="00C40277"/>
    <w:rsid w:val="00C77F76"/>
    <w:rsid w:val="00C95B7D"/>
    <w:rsid w:val="00CA058E"/>
    <w:rsid w:val="00CB2CF1"/>
    <w:rsid w:val="00CB66D0"/>
    <w:rsid w:val="00CE10E0"/>
    <w:rsid w:val="00CE30A2"/>
    <w:rsid w:val="00CF6F21"/>
    <w:rsid w:val="00D22AAD"/>
    <w:rsid w:val="00D2686C"/>
    <w:rsid w:val="00D36A63"/>
    <w:rsid w:val="00D43EB6"/>
    <w:rsid w:val="00D57B69"/>
    <w:rsid w:val="00D63492"/>
    <w:rsid w:val="00D63E4E"/>
    <w:rsid w:val="00D7589B"/>
    <w:rsid w:val="00D87C94"/>
    <w:rsid w:val="00DB012A"/>
    <w:rsid w:val="00DD1BDD"/>
    <w:rsid w:val="00DE2BC3"/>
    <w:rsid w:val="00E07C5C"/>
    <w:rsid w:val="00E33801"/>
    <w:rsid w:val="00E558F1"/>
    <w:rsid w:val="00E56BB1"/>
    <w:rsid w:val="00E76537"/>
    <w:rsid w:val="00E9148E"/>
    <w:rsid w:val="00E95B6D"/>
    <w:rsid w:val="00EE39D6"/>
    <w:rsid w:val="00EF18FD"/>
    <w:rsid w:val="00EF2231"/>
    <w:rsid w:val="00EF4C46"/>
    <w:rsid w:val="00F050A3"/>
    <w:rsid w:val="00F2031C"/>
    <w:rsid w:val="00F30CF9"/>
    <w:rsid w:val="00F414B4"/>
    <w:rsid w:val="00F56292"/>
    <w:rsid w:val="00F57CD8"/>
    <w:rsid w:val="00F9341F"/>
    <w:rsid w:val="00FA11FC"/>
    <w:rsid w:val="00FA22AF"/>
    <w:rsid w:val="00FB5202"/>
    <w:rsid w:val="00FC5948"/>
    <w:rsid w:val="00FD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43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6D0"/>
    <w:pPr>
      <w:tabs>
        <w:tab w:val="center" w:pos="4252"/>
        <w:tab w:val="right" w:pos="8504"/>
      </w:tabs>
      <w:snapToGrid w:val="0"/>
    </w:pPr>
  </w:style>
  <w:style w:type="character" w:customStyle="1" w:styleId="a4">
    <w:name w:val="ヘッダー (文字)"/>
    <w:link w:val="a3"/>
    <w:uiPriority w:val="99"/>
    <w:rsid w:val="00CB66D0"/>
    <w:rPr>
      <w:rFonts w:ascii="Century" w:eastAsia="ＭＳ 明朝" w:hAnsi="Century" w:cs="Times New Roman"/>
      <w:sz w:val="24"/>
      <w:szCs w:val="24"/>
    </w:rPr>
  </w:style>
  <w:style w:type="paragraph" w:styleId="a5">
    <w:name w:val="footer"/>
    <w:basedOn w:val="a"/>
    <w:link w:val="a6"/>
    <w:uiPriority w:val="99"/>
    <w:unhideWhenUsed/>
    <w:rsid w:val="00CB66D0"/>
    <w:pPr>
      <w:tabs>
        <w:tab w:val="center" w:pos="4252"/>
        <w:tab w:val="right" w:pos="8504"/>
      </w:tabs>
      <w:snapToGrid w:val="0"/>
    </w:pPr>
  </w:style>
  <w:style w:type="character" w:customStyle="1" w:styleId="a6">
    <w:name w:val="フッター (文字)"/>
    <w:link w:val="a5"/>
    <w:uiPriority w:val="99"/>
    <w:rsid w:val="00CB66D0"/>
    <w:rPr>
      <w:rFonts w:ascii="Century" w:eastAsia="ＭＳ 明朝" w:hAnsi="Century" w:cs="Times New Roman"/>
      <w:sz w:val="24"/>
      <w:szCs w:val="24"/>
    </w:rPr>
  </w:style>
  <w:style w:type="paragraph" w:styleId="a7">
    <w:name w:val="List Paragraph"/>
    <w:basedOn w:val="a"/>
    <w:uiPriority w:val="34"/>
    <w:qFormat/>
    <w:rsid w:val="00A6699F"/>
    <w:pPr>
      <w:ind w:leftChars="400" w:left="840"/>
    </w:pPr>
  </w:style>
  <w:style w:type="paragraph" w:styleId="a8">
    <w:name w:val="Balloon Text"/>
    <w:basedOn w:val="a"/>
    <w:link w:val="a9"/>
    <w:uiPriority w:val="99"/>
    <w:semiHidden/>
    <w:unhideWhenUsed/>
    <w:rsid w:val="001C1D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1DF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43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6D0"/>
    <w:pPr>
      <w:tabs>
        <w:tab w:val="center" w:pos="4252"/>
        <w:tab w:val="right" w:pos="8504"/>
      </w:tabs>
      <w:snapToGrid w:val="0"/>
    </w:pPr>
  </w:style>
  <w:style w:type="character" w:customStyle="1" w:styleId="a4">
    <w:name w:val="ヘッダー (文字)"/>
    <w:link w:val="a3"/>
    <w:uiPriority w:val="99"/>
    <w:rsid w:val="00CB66D0"/>
    <w:rPr>
      <w:rFonts w:ascii="Century" w:eastAsia="ＭＳ 明朝" w:hAnsi="Century" w:cs="Times New Roman"/>
      <w:sz w:val="24"/>
      <w:szCs w:val="24"/>
    </w:rPr>
  </w:style>
  <w:style w:type="paragraph" w:styleId="a5">
    <w:name w:val="footer"/>
    <w:basedOn w:val="a"/>
    <w:link w:val="a6"/>
    <w:uiPriority w:val="99"/>
    <w:unhideWhenUsed/>
    <w:rsid w:val="00CB66D0"/>
    <w:pPr>
      <w:tabs>
        <w:tab w:val="center" w:pos="4252"/>
        <w:tab w:val="right" w:pos="8504"/>
      </w:tabs>
      <w:snapToGrid w:val="0"/>
    </w:pPr>
  </w:style>
  <w:style w:type="character" w:customStyle="1" w:styleId="a6">
    <w:name w:val="フッター (文字)"/>
    <w:link w:val="a5"/>
    <w:uiPriority w:val="99"/>
    <w:rsid w:val="00CB66D0"/>
    <w:rPr>
      <w:rFonts w:ascii="Century" w:eastAsia="ＭＳ 明朝" w:hAnsi="Century" w:cs="Times New Roman"/>
      <w:sz w:val="24"/>
      <w:szCs w:val="24"/>
    </w:rPr>
  </w:style>
  <w:style w:type="paragraph" w:styleId="a7">
    <w:name w:val="List Paragraph"/>
    <w:basedOn w:val="a"/>
    <w:uiPriority w:val="34"/>
    <w:qFormat/>
    <w:rsid w:val="00A6699F"/>
    <w:pPr>
      <w:ind w:leftChars="400" w:left="840"/>
    </w:pPr>
  </w:style>
  <w:style w:type="paragraph" w:styleId="a8">
    <w:name w:val="Balloon Text"/>
    <w:basedOn w:val="a"/>
    <w:link w:val="a9"/>
    <w:uiPriority w:val="99"/>
    <w:semiHidden/>
    <w:unhideWhenUsed/>
    <w:rsid w:val="001C1D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1D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DBB1-B194-4CE5-BD7A-45F7C47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985</Words>
  <Characters>5616</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　款</vt:lpstr>
      <vt:lpstr>定　款</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　款</dc:title>
  <dc:creator>akira</dc:creator>
  <cp:lastModifiedBy>根本充</cp:lastModifiedBy>
  <cp:revision>15</cp:revision>
  <cp:lastPrinted>2019-01-22T01:45:00Z</cp:lastPrinted>
  <dcterms:created xsi:type="dcterms:W3CDTF">2016-12-18T06:30:00Z</dcterms:created>
  <dcterms:modified xsi:type="dcterms:W3CDTF">2019-01-25T05:49:00Z</dcterms:modified>
</cp:coreProperties>
</file>